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98D07" w14:textId="076968EF" w:rsidR="00DE3AB9" w:rsidRPr="00512A61" w:rsidRDefault="00DE3AB9" w:rsidP="0044366C">
      <w:pPr>
        <w:jc w:val="right"/>
        <w:rPr>
          <w:rFonts w:ascii="UD デジタル 教科書体 NP-R" w:eastAsia="UD デジタル 教科書体 NP-R"/>
          <w:szCs w:val="21"/>
        </w:rPr>
      </w:pPr>
      <w:r w:rsidRPr="00512A61">
        <w:rPr>
          <w:rFonts w:ascii="UD デジタル 教科書体 NP-R" w:eastAsia="UD デジタル 教科書体 NP-R" w:hint="eastAsia"/>
          <w:szCs w:val="21"/>
        </w:rPr>
        <w:t>令和</w:t>
      </w:r>
      <w:r w:rsidR="00E66EE5" w:rsidRPr="00512A61">
        <w:rPr>
          <w:rFonts w:ascii="UD デジタル 教科書体 NP-R" w:eastAsia="UD デジタル 教科書体 NP-R" w:hint="eastAsia"/>
          <w:szCs w:val="21"/>
        </w:rPr>
        <w:t>６</w:t>
      </w:r>
      <w:r w:rsidR="00BF5207">
        <w:rPr>
          <w:rFonts w:ascii="UD デジタル 教科書体 NP-R" w:eastAsia="UD デジタル 教科書体 NP-R" w:hint="eastAsia"/>
          <w:szCs w:val="21"/>
        </w:rPr>
        <w:t>年</w:t>
      </w:r>
      <w:r w:rsidR="0054353E">
        <w:rPr>
          <w:rFonts w:ascii="UD デジタル 教科書体 NP-R" w:eastAsia="UD デジタル 教科書体 NP-R" w:hint="eastAsia"/>
          <w:szCs w:val="21"/>
        </w:rPr>
        <w:t>10</w:t>
      </w:r>
      <w:r w:rsidRPr="00512A61">
        <w:rPr>
          <w:rFonts w:ascii="UD デジタル 教科書体 NP-R" w:eastAsia="UD デジタル 教科書体 NP-R" w:hint="eastAsia"/>
          <w:szCs w:val="21"/>
        </w:rPr>
        <w:t>月</w:t>
      </w:r>
    </w:p>
    <w:p w14:paraId="5C640C46" w14:textId="77777777" w:rsidR="00E66EE5" w:rsidRPr="00512A61" w:rsidRDefault="00E66EE5" w:rsidP="00E66EE5">
      <w:pPr>
        <w:tabs>
          <w:tab w:val="right" w:pos="9070"/>
        </w:tabs>
        <w:spacing w:line="320" w:lineRule="exact"/>
        <w:rPr>
          <w:rFonts w:ascii="UD デジタル 教科書体 NP-R" w:eastAsia="UD デジタル 教科書体 NP-R"/>
          <w:szCs w:val="21"/>
        </w:rPr>
      </w:pPr>
      <w:r w:rsidRPr="00512A61">
        <w:rPr>
          <w:rFonts w:ascii="UD デジタル 教科書体 NP-R" w:eastAsia="UD デジタル 教科書体 NP-R" w:hint="eastAsia"/>
          <w:szCs w:val="21"/>
        </w:rPr>
        <w:t>学校長　様</w:t>
      </w:r>
    </w:p>
    <w:p w14:paraId="0537C541" w14:textId="77777777" w:rsidR="0044366C" w:rsidRPr="00512A61" w:rsidRDefault="00E66EE5" w:rsidP="00E66EE5">
      <w:pPr>
        <w:tabs>
          <w:tab w:val="right" w:pos="9070"/>
        </w:tabs>
        <w:spacing w:line="320" w:lineRule="exact"/>
        <w:rPr>
          <w:rFonts w:ascii="UD デジタル 教科書体 NP-R" w:eastAsia="UD デジタル 教科書体 NP-R"/>
          <w:szCs w:val="21"/>
        </w:rPr>
      </w:pPr>
      <w:r w:rsidRPr="00512A61">
        <w:rPr>
          <w:rFonts w:ascii="UD デジタル 教科書体 NP-R" w:eastAsia="UD デジタル 教科書体 NP-R" w:hint="eastAsia"/>
          <w:szCs w:val="21"/>
        </w:rPr>
        <w:t>各校</w:t>
      </w:r>
      <w:r w:rsidR="0044366C" w:rsidRPr="00512A61">
        <w:rPr>
          <w:rFonts w:ascii="UD デジタル 教科書体 NP-R" w:eastAsia="UD デジタル 教科書体 NP-R" w:hint="eastAsia"/>
          <w:szCs w:val="21"/>
        </w:rPr>
        <w:t>バドミントン部</w:t>
      </w:r>
      <w:r w:rsidRPr="00512A61">
        <w:rPr>
          <w:rFonts w:ascii="UD デジタル 教科書体 NP-R" w:eastAsia="UD デジタル 教科書体 NP-R" w:hint="eastAsia"/>
          <w:szCs w:val="21"/>
        </w:rPr>
        <w:t>顧問　様</w:t>
      </w:r>
    </w:p>
    <w:p w14:paraId="479710B3" w14:textId="77777777" w:rsidR="00E66EE5" w:rsidRPr="00512A61" w:rsidRDefault="00E66EE5" w:rsidP="00E66EE5">
      <w:pPr>
        <w:tabs>
          <w:tab w:val="right" w:pos="9070"/>
        </w:tabs>
        <w:spacing w:line="320" w:lineRule="exact"/>
        <w:rPr>
          <w:rFonts w:ascii="UD デジタル 教科書体 NP-R" w:eastAsia="UD デジタル 教科書体 NP-R"/>
          <w:szCs w:val="21"/>
        </w:rPr>
      </w:pPr>
      <w:r w:rsidRPr="00512A61">
        <w:rPr>
          <w:rFonts w:ascii="UD デジタル 教科書体 NP-R" w:eastAsia="UD デジタル 教科書体 NP-R" w:hint="eastAsia"/>
          <w:szCs w:val="21"/>
        </w:rPr>
        <w:t>各校部活動（バドミントン）担当者　様</w:t>
      </w:r>
    </w:p>
    <w:p w14:paraId="096884D0" w14:textId="77777777" w:rsidR="00DE3AB9" w:rsidRPr="00512A61" w:rsidRDefault="00E66EE5" w:rsidP="00E66EE5">
      <w:pPr>
        <w:spacing w:line="320" w:lineRule="exact"/>
        <w:rPr>
          <w:rFonts w:ascii="UD デジタル 教科書体 NP-R" w:eastAsia="UD デジタル 教科書体 NP-R"/>
          <w:szCs w:val="21"/>
        </w:rPr>
      </w:pPr>
      <w:r w:rsidRPr="00512A61">
        <w:rPr>
          <w:rFonts w:ascii="UD デジタル 教科書体 NP-R" w:eastAsia="UD デジタル 教科書体 NP-R" w:hint="eastAsia"/>
          <w:szCs w:val="21"/>
        </w:rPr>
        <w:t>地域</w:t>
      </w:r>
      <w:r w:rsidR="00DE3AB9" w:rsidRPr="00512A61">
        <w:rPr>
          <w:rFonts w:ascii="UD デジタル 教科書体 NP-R" w:eastAsia="UD デジタル 教科書体 NP-R" w:hint="eastAsia"/>
          <w:szCs w:val="21"/>
        </w:rPr>
        <w:t>クラブ</w:t>
      </w:r>
      <w:r w:rsidRPr="00512A61">
        <w:rPr>
          <w:rFonts w:ascii="UD デジタル 教科書体 NP-R" w:eastAsia="UD デジタル 教科書体 NP-R" w:hint="eastAsia"/>
          <w:szCs w:val="21"/>
        </w:rPr>
        <w:t>代表者　様</w:t>
      </w:r>
    </w:p>
    <w:p w14:paraId="09BBD49E" w14:textId="77777777" w:rsidR="00DE3AB9" w:rsidRPr="00512A61" w:rsidRDefault="00DB0508" w:rsidP="00E66EE5">
      <w:pPr>
        <w:spacing w:line="320" w:lineRule="exact"/>
        <w:jc w:val="right"/>
        <w:rPr>
          <w:rFonts w:ascii="UD デジタル 教科書体 NP-R" w:eastAsia="UD デジタル 教科書体 NP-R"/>
          <w:szCs w:val="21"/>
        </w:rPr>
      </w:pPr>
      <w:r w:rsidRPr="00512A61">
        <w:rPr>
          <w:rFonts w:ascii="UD デジタル 教科書体 NP-R" w:eastAsia="UD デジタル 教科書体 NP-R" w:hint="eastAsia"/>
          <w:szCs w:val="21"/>
        </w:rPr>
        <w:t>南信地区中学校体育連盟</w:t>
      </w:r>
    </w:p>
    <w:p w14:paraId="05D85598" w14:textId="77777777" w:rsidR="00DB0508" w:rsidRPr="00512A61" w:rsidRDefault="00DB0508" w:rsidP="00E66EE5">
      <w:pPr>
        <w:spacing w:line="320" w:lineRule="exact"/>
        <w:jc w:val="right"/>
        <w:rPr>
          <w:rFonts w:ascii="UD デジタル 教科書体 NP-R" w:eastAsia="UD デジタル 教科書体 NP-R"/>
          <w:szCs w:val="21"/>
        </w:rPr>
      </w:pPr>
      <w:r w:rsidRPr="00512A61">
        <w:rPr>
          <w:rFonts w:ascii="UD デジタル 教科書体 NP-R" w:eastAsia="UD デジタル 教科書体 NP-R" w:hint="eastAsia"/>
          <w:szCs w:val="21"/>
        </w:rPr>
        <w:t>理事長　大澤　忠史</w:t>
      </w:r>
    </w:p>
    <w:p w14:paraId="5758516E" w14:textId="77777777" w:rsidR="00DB0508" w:rsidRPr="00512A61" w:rsidRDefault="00DB0508" w:rsidP="00E66EE5">
      <w:pPr>
        <w:spacing w:line="320" w:lineRule="exact"/>
        <w:jc w:val="right"/>
        <w:rPr>
          <w:rFonts w:ascii="UD デジタル 教科書体 NP-R" w:eastAsia="UD デジタル 教科書体 NP-R"/>
          <w:szCs w:val="21"/>
        </w:rPr>
      </w:pPr>
      <w:r w:rsidRPr="00512A61">
        <w:rPr>
          <w:rFonts w:ascii="UD デジタル 教科書体 NP-R" w:eastAsia="UD デジタル 教科書体 NP-R" w:hint="eastAsia"/>
          <w:szCs w:val="21"/>
        </w:rPr>
        <w:t>同</w:t>
      </w:r>
      <w:r w:rsidR="00E66EE5" w:rsidRPr="00512A61">
        <w:rPr>
          <w:rFonts w:ascii="UD デジタル 教科書体 NP-R" w:eastAsia="UD デジタル 教科書体 NP-R" w:hint="eastAsia"/>
          <w:szCs w:val="21"/>
        </w:rPr>
        <w:t xml:space="preserve">　</w:t>
      </w:r>
      <w:r w:rsidRPr="00512A61">
        <w:rPr>
          <w:rFonts w:ascii="UD デジタル 教科書体 NP-R" w:eastAsia="UD デジタル 教科書体 NP-R" w:hint="eastAsia"/>
          <w:szCs w:val="21"/>
        </w:rPr>
        <w:t>バドミントン専門部長　竹村　信之</w:t>
      </w:r>
    </w:p>
    <w:p w14:paraId="7238BF0D" w14:textId="77777777" w:rsidR="0044366C" w:rsidRPr="00512A61" w:rsidRDefault="0044366C" w:rsidP="00E66EE5">
      <w:pPr>
        <w:spacing w:beforeLines="50" w:before="180" w:line="0" w:lineRule="atLeast"/>
        <w:jc w:val="right"/>
        <w:rPr>
          <w:rFonts w:ascii="UD デジタル 教科書体 NP-R" w:eastAsia="UD デジタル 教科書体 NP-R"/>
          <w:sz w:val="10"/>
          <w:szCs w:val="21"/>
        </w:rPr>
      </w:pPr>
    </w:p>
    <w:p w14:paraId="06064A9D" w14:textId="5E026BFD" w:rsidR="0044366C" w:rsidRPr="00512A61" w:rsidRDefault="0007394C" w:rsidP="0044366C">
      <w:pPr>
        <w:pStyle w:val="a4"/>
        <w:wordWrap/>
        <w:snapToGrid w:val="0"/>
        <w:spacing w:line="240" w:lineRule="auto"/>
        <w:ind w:left="972" w:hangingChars="300" w:hanging="972"/>
        <w:jc w:val="center"/>
        <w:rPr>
          <w:rFonts w:ascii="UD デジタル 教科書体 NP-R" w:eastAsia="UD デジタル 教科書体 NP-R" w:hAnsi="ＭＳ ゴシック" w:cs="HG丸ｺﾞｼｯｸM-PRO"/>
          <w:b/>
          <w:sz w:val="32"/>
          <w:szCs w:val="26"/>
        </w:rPr>
      </w:pPr>
      <w:r>
        <w:rPr>
          <w:rFonts w:ascii="UD デジタル 教科書体 NP-R" w:eastAsia="UD デジタル 教科書体 NP-R" w:hAnsi="ＭＳ ゴシック" w:cs="HG丸ｺﾞｼｯｸM-PRO" w:hint="eastAsia"/>
          <w:b/>
          <w:sz w:val="32"/>
          <w:szCs w:val="26"/>
        </w:rPr>
        <w:t>令和６年度　長野県中学校新人体育大会</w:t>
      </w:r>
    </w:p>
    <w:p w14:paraId="3A692A4C" w14:textId="45D8397E" w:rsidR="00DE3AB9" w:rsidRPr="00512A61" w:rsidRDefault="0007394C" w:rsidP="0044366C">
      <w:pPr>
        <w:snapToGrid w:val="0"/>
        <w:jc w:val="center"/>
        <w:rPr>
          <w:rFonts w:ascii="UD デジタル 教科書体 NP-R" w:eastAsia="UD デジタル 教科書体 NP-R"/>
          <w:b/>
          <w:sz w:val="32"/>
          <w:szCs w:val="32"/>
        </w:rPr>
      </w:pPr>
      <w:r>
        <w:rPr>
          <w:rFonts w:ascii="UD デジタル 教科書体 NP-R" w:eastAsia="UD デジタル 教科書体 NP-R" w:hAnsi="ＭＳ ゴシック" w:cs="HG丸ｺﾞｼｯｸM-PRO" w:hint="eastAsia"/>
          <w:b/>
          <w:sz w:val="32"/>
          <w:szCs w:val="26"/>
        </w:rPr>
        <w:t>中</w:t>
      </w:r>
      <w:r w:rsidR="0044366C" w:rsidRPr="00512A61">
        <w:rPr>
          <w:rFonts w:ascii="UD デジタル 教科書体 NP-R" w:eastAsia="UD デジタル 教科書体 NP-R" w:hAnsi="ＭＳ ゴシック" w:cs="HG丸ｺﾞｼｯｸM-PRO" w:hint="eastAsia"/>
          <w:b/>
          <w:sz w:val="32"/>
          <w:szCs w:val="26"/>
        </w:rPr>
        <w:t xml:space="preserve">南信地区大会バドミントン競技　</w:t>
      </w:r>
      <w:r>
        <w:rPr>
          <w:rFonts w:ascii="UD デジタル 教科書体 NP-R" w:eastAsia="UD デジタル 教科書体 NP-R" w:hint="eastAsia"/>
          <w:b/>
          <w:sz w:val="32"/>
          <w:szCs w:val="32"/>
        </w:rPr>
        <w:t>組み合わせ会議</w:t>
      </w:r>
      <w:r w:rsidR="00DE3AB9" w:rsidRPr="00512A61">
        <w:rPr>
          <w:rFonts w:ascii="UD デジタル 教科書体 NP-R" w:eastAsia="UD デジタル 教科書体 NP-R" w:hint="eastAsia"/>
          <w:b/>
          <w:sz w:val="32"/>
          <w:szCs w:val="32"/>
        </w:rPr>
        <w:t>について</w:t>
      </w:r>
    </w:p>
    <w:p w14:paraId="6F888777" w14:textId="77777777" w:rsidR="00DE3AB9" w:rsidRPr="00512A61" w:rsidRDefault="00DE3AB9" w:rsidP="00E66EE5">
      <w:pPr>
        <w:spacing w:after="100" w:afterAutospacing="1" w:line="0" w:lineRule="atLeast"/>
        <w:rPr>
          <w:rFonts w:ascii="UD デジタル 教科書体 NP-R" w:eastAsia="UD デジタル 教科書体 NP-R"/>
          <w:sz w:val="2"/>
          <w:szCs w:val="21"/>
        </w:rPr>
      </w:pPr>
    </w:p>
    <w:p w14:paraId="63C1C29C" w14:textId="4D8E0791" w:rsidR="00DE3AB9" w:rsidRPr="00512A61" w:rsidRDefault="0007394C" w:rsidP="0044366C">
      <w:pPr>
        <w:rPr>
          <w:rFonts w:ascii="UD デジタル 教科書体 NP-R" w:eastAsia="UD デジタル 教科書体 NP-R"/>
          <w:szCs w:val="21"/>
        </w:rPr>
      </w:pPr>
      <w:r>
        <w:rPr>
          <w:rFonts w:ascii="UD デジタル 教科書体 NP-R" w:eastAsia="UD デジタル 教科書体 NP-R" w:hint="eastAsia"/>
          <w:szCs w:val="21"/>
        </w:rPr>
        <w:t xml:space="preserve">　秋分</w:t>
      </w:r>
      <w:r w:rsidR="00DE3AB9" w:rsidRPr="00512A61">
        <w:rPr>
          <w:rFonts w:ascii="UD デジタル 教科書体 NP-R" w:eastAsia="UD デジタル 教科書体 NP-R" w:hint="eastAsia"/>
          <w:szCs w:val="21"/>
        </w:rPr>
        <w:t>の候、皆様におかれましてはますますご健勝のこととお喜び申し上げます。また、日頃より南信地区中体連事業にご理解ご協力いただきありがとうございます。</w:t>
      </w:r>
    </w:p>
    <w:p w14:paraId="781AF669" w14:textId="39EB69E4" w:rsidR="00DE3AB9" w:rsidRDefault="00DE3AB9" w:rsidP="0007394C">
      <w:pPr>
        <w:rPr>
          <w:rFonts w:ascii="UD デジタル 教科書体 NP-R" w:eastAsia="UD デジタル 教科書体 NP-R"/>
          <w:szCs w:val="21"/>
        </w:rPr>
      </w:pPr>
      <w:r w:rsidRPr="00512A61">
        <w:rPr>
          <w:rFonts w:ascii="UD デジタル 教科書体 NP-R" w:eastAsia="UD デジタル 教科書体 NP-R" w:hint="eastAsia"/>
          <w:szCs w:val="21"/>
        </w:rPr>
        <w:t xml:space="preserve">　さて、</w:t>
      </w:r>
      <w:r w:rsidR="0044366C" w:rsidRPr="00512A61">
        <w:rPr>
          <w:rFonts w:ascii="UD デジタル 教科書体 NP-R" w:eastAsia="UD デジタル 教科書体 NP-R" w:hint="eastAsia"/>
          <w:szCs w:val="21"/>
        </w:rPr>
        <w:t>令和６年度</w:t>
      </w:r>
      <w:r w:rsidR="0007394C">
        <w:rPr>
          <w:rFonts w:ascii="UD デジタル 教科書体 NP-R" w:eastAsia="UD デジタル 教科書体 NP-R" w:hint="eastAsia"/>
          <w:szCs w:val="21"/>
        </w:rPr>
        <w:t>長野県新人体育大会中南信</w:t>
      </w:r>
      <w:r w:rsidR="00357DCC">
        <w:rPr>
          <w:rFonts w:ascii="UD デジタル 教科書体 NP-R" w:eastAsia="UD デジタル 教科書体 NP-R" w:hint="eastAsia"/>
          <w:szCs w:val="21"/>
        </w:rPr>
        <w:t>地区</w:t>
      </w:r>
      <w:r w:rsidR="0007394C">
        <w:rPr>
          <w:rFonts w:ascii="UD デジタル 教科書体 NP-R" w:eastAsia="UD デジタル 教科書体 NP-R" w:hint="eastAsia"/>
          <w:szCs w:val="21"/>
        </w:rPr>
        <w:t>大会</w:t>
      </w:r>
      <w:r w:rsidR="0044366C" w:rsidRPr="00512A61">
        <w:rPr>
          <w:rFonts w:ascii="UD デジタル 教科書体 NP-R" w:eastAsia="UD デジタル 教科書体 NP-R" w:hint="eastAsia"/>
          <w:szCs w:val="21"/>
        </w:rPr>
        <w:t>バドミントン競技</w:t>
      </w:r>
      <w:r w:rsidRPr="00512A61">
        <w:rPr>
          <w:rFonts w:ascii="UD デジタル 教科書体 NP-R" w:eastAsia="UD デジタル 教科書体 NP-R" w:hint="eastAsia"/>
          <w:szCs w:val="21"/>
        </w:rPr>
        <w:t>につきまして、下記の日程で組み合わせ会議を実施します。これまでは組み合わせ会議を中体連バドミントン専門委員のみで実施して</w:t>
      </w:r>
      <w:r w:rsidR="009654CB" w:rsidRPr="00512A61">
        <w:rPr>
          <w:rFonts w:ascii="UD デジタル 教科書体 NP-R" w:eastAsia="UD デジタル 教科書体 NP-R" w:hint="eastAsia"/>
          <w:szCs w:val="21"/>
        </w:rPr>
        <w:t>お</w:t>
      </w:r>
      <w:r w:rsidRPr="00512A61">
        <w:rPr>
          <w:rFonts w:ascii="UD デジタル 教科書体 NP-R" w:eastAsia="UD デジタル 教科書体 NP-R" w:hint="eastAsia"/>
          <w:szCs w:val="21"/>
        </w:rPr>
        <w:t>りましたが、昨年度より</w:t>
      </w:r>
      <w:r w:rsidR="00E66EE5" w:rsidRPr="00512A61">
        <w:rPr>
          <w:rFonts w:ascii="UD デジタル 教科書体 NP-R" w:eastAsia="UD デジタル 教科書体 NP-R" w:hint="eastAsia"/>
          <w:szCs w:val="21"/>
        </w:rPr>
        <w:t>地域</w:t>
      </w:r>
      <w:r w:rsidRPr="00512A61">
        <w:rPr>
          <w:rFonts w:ascii="UD デジタル 教科書体 NP-R" w:eastAsia="UD デジタル 教科書体 NP-R" w:hint="eastAsia"/>
          <w:szCs w:val="21"/>
        </w:rPr>
        <w:t>クラブ</w:t>
      </w:r>
      <w:r w:rsidR="00E66EE5" w:rsidRPr="00512A61">
        <w:rPr>
          <w:rFonts w:ascii="UD デジタル 教科書体 NP-R" w:eastAsia="UD デジタル 教科書体 NP-R" w:hint="eastAsia"/>
          <w:szCs w:val="21"/>
        </w:rPr>
        <w:t>の</w:t>
      </w:r>
      <w:r w:rsidRPr="00512A61">
        <w:rPr>
          <w:rFonts w:ascii="UD デジタル 教科書体 NP-R" w:eastAsia="UD デジタル 教科書体 NP-R" w:hint="eastAsia"/>
          <w:szCs w:val="21"/>
        </w:rPr>
        <w:t>出場が始まったこともあり、</w:t>
      </w:r>
      <w:r w:rsidR="0044366C" w:rsidRPr="00512A61">
        <w:rPr>
          <w:rFonts w:ascii="UD デジタル 教科書体 NP-R" w:eastAsia="UD デジタル 教科書体 NP-R" w:hint="eastAsia"/>
          <w:szCs w:val="21"/>
        </w:rPr>
        <w:t>部活動顧問の先生</w:t>
      </w:r>
      <w:r w:rsidR="00E66EE5" w:rsidRPr="00512A61">
        <w:rPr>
          <w:rFonts w:ascii="UD デジタル 教科書体 NP-R" w:eastAsia="UD デジタル 教科書体 NP-R" w:hint="eastAsia"/>
          <w:szCs w:val="21"/>
        </w:rPr>
        <w:t>方や地域クラブ指導者</w:t>
      </w:r>
      <w:r w:rsidR="0044366C" w:rsidRPr="00512A61">
        <w:rPr>
          <w:rFonts w:ascii="UD デジタル 教科書体 NP-R" w:eastAsia="UD デジタル 教科書体 NP-R" w:hint="eastAsia"/>
          <w:szCs w:val="21"/>
        </w:rPr>
        <w:t>の皆様にも参加をお願いしています。</w:t>
      </w:r>
      <w:r w:rsidR="002C32E5" w:rsidRPr="00512A61">
        <w:rPr>
          <w:rFonts w:ascii="UD デジタル 教科書体 NP-R" w:eastAsia="UD デジタル 教科書体 NP-R" w:hint="eastAsia"/>
          <w:szCs w:val="21"/>
        </w:rPr>
        <w:t>２枚目</w:t>
      </w:r>
      <w:r w:rsidR="008C6CD8" w:rsidRPr="00512A61">
        <w:rPr>
          <w:rFonts w:ascii="UD デジタル 教科書体 NP-R" w:eastAsia="UD デジタル 教科書体 NP-R" w:hint="eastAsia"/>
          <w:szCs w:val="21"/>
        </w:rPr>
        <w:t>の出欠届</w:t>
      </w:r>
      <w:r w:rsidR="00E66EE5" w:rsidRPr="00512A61">
        <w:rPr>
          <w:rFonts w:ascii="UD デジタル 教科書体 NP-R" w:eastAsia="UD デジタル 教科書体 NP-R" w:hint="eastAsia"/>
          <w:szCs w:val="21"/>
        </w:rPr>
        <w:t>を</w:t>
      </w:r>
      <w:r w:rsidRPr="00512A61">
        <w:rPr>
          <w:rFonts w:ascii="UD デジタル 教科書体 NP-R" w:eastAsia="UD デジタル 教科書体 NP-R" w:hint="eastAsia"/>
          <w:szCs w:val="21"/>
        </w:rPr>
        <w:t>記入の上、</w:t>
      </w:r>
      <w:r w:rsidR="007B3270" w:rsidRPr="00512A61">
        <w:rPr>
          <w:rFonts w:ascii="UD デジタル 教科書体 NP-R" w:eastAsia="UD デジタル 教科書体 NP-R" w:hint="eastAsia"/>
          <w:szCs w:val="21"/>
        </w:rPr>
        <w:t>印刷していただき</w:t>
      </w:r>
      <w:r w:rsidR="00416C3D" w:rsidRPr="00512A61">
        <w:rPr>
          <w:rFonts w:ascii="UD デジタル 教科書体 NP-R" w:eastAsia="UD デジタル 教科書体 NP-R" w:hint="eastAsia"/>
          <w:szCs w:val="21"/>
        </w:rPr>
        <w:t>南信大会申込用紙</w:t>
      </w:r>
      <w:r w:rsidRPr="00512A61">
        <w:rPr>
          <w:rFonts w:ascii="UD デジタル 教科書体 NP-R" w:eastAsia="UD デジタル 教科書体 NP-R" w:hint="eastAsia"/>
          <w:szCs w:val="21"/>
        </w:rPr>
        <w:t>と一緒に</w:t>
      </w:r>
      <w:r w:rsidR="00416C3D" w:rsidRPr="00512A61">
        <w:rPr>
          <w:rFonts w:ascii="UD デジタル 教科書体 NP-R" w:eastAsia="UD デジタル 教科書体 NP-R" w:hint="eastAsia"/>
          <w:szCs w:val="21"/>
        </w:rPr>
        <w:t>郵送</w:t>
      </w:r>
      <w:r w:rsidRPr="00512A61">
        <w:rPr>
          <w:rFonts w:ascii="UD デジタル 教科書体 NP-R" w:eastAsia="UD デジタル 教科書体 NP-R" w:hint="eastAsia"/>
          <w:szCs w:val="21"/>
        </w:rPr>
        <w:t>にて提出をお願いいたします。</w:t>
      </w:r>
    </w:p>
    <w:p w14:paraId="51EB5126" w14:textId="47885EAD" w:rsidR="0007394C" w:rsidRPr="00512A61" w:rsidRDefault="0007394C" w:rsidP="0007394C">
      <w:pPr>
        <w:rPr>
          <w:rFonts w:ascii="UD デジタル 教科書体 NP-R" w:eastAsia="UD デジタル 教科書体 NP-R"/>
          <w:szCs w:val="21"/>
        </w:rPr>
      </w:pPr>
      <w:r>
        <w:rPr>
          <w:rFonts w:ascii="UD デジタル 教科書体 NP-R" w:eastAsia="UD デジタル 教科書体 NP-R" w:hint="eastAsia"/>
          <w:szCs w:val="21"/>
        </w:rPr>
        <w:t xml:space="preserve">　また、当日の運営ボランティアとしてご協力いただける方もご記入をよろしくお願いします。</w:t>
      </w:r>
    </w:p>
    <w:p w14:paraId="3D6C0EF5" w14:textId="77777777" w:rsidR="00DE3AB9" w:rsidRPr="00512A61" w:rsidRDefault="00DE3AB9" w:rsidP="00E66EE5">
      <w:pPr>
        <w:jc w:val="center"/>
        <w:rPr>
          <w:rFonts w:ascii="UD デジタル 教科書体 NP-R" w:eastAsia="UD デジタル 教科書体 NP-R"/>
          <w:sz w:val="28"/>
          <w:szCs w:val="21"/>
        </w:rPr>
      </w:pPr>
      <w:r w:rsidRPr="00512A61">
        <w:rPr>
          <w:rFonts w:ascii="UD デジタル 教科書体 NP-R" w:eastAsia="UD デジタル 教科書体 NP-R" w:hint="eastAsia"/>
          <w:sz w:val="24"/>
          <w:szCs w:val="21"/>
        </w:rPr>
        <w:t>記</w:t>
      </w:r>
    </w:p>
    <w:p w14:paraId="7586ADBC" w14:textId="5D98AAC5" w:rsidR="00DE3AB9" w:rsidRPr="00512A61" w:rsidRDefault="00DE3AB9" w:rsidP="0044366C">
      <w:pPr>
        <w:rPr>
          <w:rFonts w:ascii="UD デジタル 教科書体 NP-R" w:eastAsia="UD デジタル 教科書体 NP-R"/>
          <w:szCs w:val="21"/>
        </w:rPr>
      </w:pPr>
      <w:r w:rsidRPr="00512A61">
        <w:rPr>
          <w:rFonts w:ascii="UD デジタル 教科書体 NP-R" w:eastAsia="UD デジタル 教科書体 NP-R" w:hint="eastAsia"/>
          <w:szCs w:val="21"/>
        </w:rPr>
        <w:t xml:space="preserve">１　日時　</w:t>
      </w:r>
      <w:r w:rsidR="00627C27" w:rsidRPr="00512A61">
        <w:rPr>
          <w:rFonts w:ascii="UD デジタル 教科書体 NP-R" w:eastAsia="UD デジタル 教科書体 NP-R" w:hint="eastAsia"/>
          <w:szCs w:val="21"/>
        </w:rPr>
        <w:t xml:space="preserve">　</w:t>
      </w:r>
      <w:r w:rsidR="0007394C">
        <w:rPr>
          <w:rFonts w:ascii="UD デジタル 教科書体 NP-R" w:eastAsia="UD デジタル 教科書体 NP-R" w:hint="eastAsia"/>
          <w:szCs w:val="21"/>
        </w:rPr>
        <w:t>10</w:t>
      </w:r>
      <w:r w:rsidR="00627C27" w:rsidRPr="00512A61">
        <w:rPr>
          <w:rFonts w:ascii="UD デジタル 教科書体 NP-R" w:eastAsia="UD デジタル 教科書体 NP-R" w:hint="eastAsia"/>
          <w:szCs w:val="21"/>
        </w:rPr>
        <w:t>月</w:t>
      </w:r>
      <w:r w:rsidR="0007394C">
        <w:rPr>
          <w:rFonts w:ascii="UD デジタル 教科書体 NP-R" w:eastAsia="UD デジタル 教科書体 NP-R" w:hint="eastAsia"/>
          <w:szCs w:val="21"/>
        </w:rPr>
        <w:t>26</w:t>
      </w:r>
      <w:r w:rsidRPr="00512A61">
        <w:rPr>
          <w:rFonts w:ascii="UD デジタル 教科書体 NP-R" w:eastAsia="UD デジタル 教科書体 NP-R" w:hint="eastAsia"/>
          <w:szCs w:val="21"/>
        </w:rPr>
        <w:t>日（土）　10時00分　～　16時00</w:t>
      </w:r>
      <w:r w:rsidR="002C32E5" w:rsidRPr="00512A61">
        <w:rPr>
          <w:rFonts w:ascii="UD デジタル 教科書体 NP-R" w:eastAsia="UD デジタル 教科書体 NP-R" w:hint="eastAsia"/>
          <w:szCs w:val="21"/>
        </w:rPr>
        <w:t>分</w:t>
      </w:r>
    </w:p>
    <w:p w14:paraId="4AC3F23E" w14:textId="77777777" w:rsidR="002C32E5" w:rsidRPr="00512A61" w:rsidRDefault="002C32E5" w:rsidP="0044366C">
      <w:pPr>
        <w:rPr>
          <w:rFonts w:ascii="UD デジタル 教科書体 NP-R" w:eastAsia="UD デジタル 教科書体 NP-R"/>
          <w:szCs w:val="21"/>
        </w:rPr>
      </w:pPr>
      <w:r w:rsidRPr="00512A61">
        <w:rPr>
          <w:rFonts w:ascii="UD デジタル 教科書体 NP-R" w:eastAsia="UD デジタル 教科書体 NP-R" w:hint="eastAsia"/>
          <w:szCs w:val="21"/>
        </w:rPr>
        <w:t xml:space="preserve">　　　　　　　　　　　　　　　上記時間は目安です。終わり次第解散となります。</w:t>
      </w:r>
    </w:p>
    <w:p w14:paraId="5A31128F" w14:textId="77777777" w:rsidR="00DE3AB9" w:rsidRPr="00512A61" w:rsidRDefault="00DE3AB9" w:rsidP="0044366C">
      <w:pPr>
        <w:rPr>
          <w:rFonts w:ascii="UD デジタル 教科書体 NP-R" w:eastAsia="UD デジタル 教科書体 NP-R"/>
          <w:szCs w:val="21"/>
        </w:rPr>
      </w:pPr>
    </w:p>
    <w:p w14:paraId="27A1D037" w14:textId="77777777" w:rsidR="00DE3AB9" w:rsidRPr="00512A61" w:rsidRDefault="00DE3AB9" w:rsidP="0044366C">
      <w:pPr>
        <w:rPr>
          <w:rFonts w:ascii="UD デジタル 教科書体 NP-R" w:eastAsia="UD デジタル 教科書体 NP-R"/>
          <w:szCs w:val="21"/>
        </w:rPr>
      </w:pPr>
      <w:r w:rsidRPr="00512A61">
        <w:rPr>
          <w:rFonts w:ascii="UD デジタル 教科書体 NP-R" w:eastAsia="UD デジタル 教科書体 NP-R" w:hint="eastAsia"/>
          <w:szCs w:val="21"/>
        </w:rPr>
        <w:t>２　場所　　伊那市立東部中学校（伊那市日影5749）</w:t>
      </w:r>
    </w:p>
    <w:p w14:paraId="05BDA6C6" w14:textId="77777777" w:rsidR="00DE3AB9" w:rsidRPr="00512A61" w:rsidRDefault="00DE3AB9" w:rsidP="0044366C">
      <w:pPr>
        <w:rPr>
          <w:rFonts w:ascii="UD デジタル 教科書体 NP-R" w:eastAsia="UD デジタル 教科書体 NP-R"/>
          <w:szCs w:val="21"/>
        </w:rPr>
      </w:pPr>
    </w:p>
    <w:p w14:paraId="57B3B6C5" w14:textId="77777777" w:rsidR="00DE3AB9" w:rsidRPr="00512A61" w:rsidRDefault="00DE3AB9" w:rsidP="0044366C">
      <w:pPr>
        <w:rPr>
          <w:rFonts w:ascii="UD デジタル 教科書体 NP-R" w:eastAsia="UD デジタル 教科書体 NP-R"/>
          <w:szCs w:val="21"/>
        </w:rPr>
      </w:pPr>
      <w:r w:rsidRPr="00512A61">
        <w:rPr>
          <w:rFonts w:ascii="UD デジタル 教科書体 NP-R" w:eastAsia="UD デジタル 教科書体 NP-R" w:hint="eastAsia"/>
          <w:szCs w:val="21"/>
        </w:rPr>
        <w:t>３　その他</w:t>
      </w:r>
    </w:p>
    <w:p w14:paraId="2477904A" w14:textId="77777777" w:rsidR="00DE3AB9" w:rsidRPr="00512A61" w:rsidRDefault="00DE3AB9" w:rsidP="007B3270">
      <w:pPr>
        <w:rPr>
          <w:rFonts w:ascii="UD デジタル 教科書体 NP-R" w:eastAsia="UD デジタル 教科書体 NP-R"/>
          <w:szCs w:val="21"/>
        </w:rPr>
      </w:pPr>
      <w:r w:rsidRPr="00512A61">
        <w:rPr>
          <w:rFonts w:ascii="UD デジタル 教科書体 NP-R" w:eastAsia="UD デジタル 教科書体 NP-R" w:hint="eastAsia"/>
          <w:szCs w:val="21"/>
        </w:rPr>
        <w:t xml:space="preserve">　　①</w:t>
      </w:r>
      <w:r w:rsidR="002C32E5" w:rsidRPr="00512A61">
        <w:rPr>
          <w:rFonts w:ascii="UD デジタル 教科書体 NP-R" w:eastAsia="UD デジタル 教科書体 NP-R" w:hint="eastAsia"/>
          <w:szCs w:val="21"/>
        </w:rPr>
        <w:t xml:space="preserve"> </w:t>
      </w:r>
      <w:r w:rsidRPr="00512A61">
        <w:rPr>
          <w:rFonts w:ascii="UD デジタル 教科書体 NP-R" w:eastAsia="UD デジタル 教科書体 NP-R" w:hint="eastAsia"/>
          <w:szCs w:val="21"/>
        </w:rPr>
        <w:t>上履きをご持参ください。</w:t>
      </w:r>
    </w:p>
    <w:p w14:paraId="19E72FDE" w14:textId="77777777" w:rsidR="0044366C" w:rsidRPr="00512A61" w:rsidRDefault="00DE3AB9" w:rsidP="0044366C">
      <w:pPr>
        <w:ind w:left="630" w:hangingChars="300" w:hanging="630"/>
        <w:rPr>
          <w:rFonts w:ascii="UD デジタル 教科書体 NP-R" w:eastAsia="UD デジタル 教科書体 NP-R"/>
          <w:szCs w:val="21"/>
        </w:rPr>
      </w:pPr>
      <w:r w:rsidRPr="00512A61">
        <w:rPr>
          <w:rFonts w:ascii="UD デジタル 教科書体 NP-R" w:eastAsia="UD デジタル 教科書体 NP-R" w:hint="eastAsia"/>
          <w:szCs w:val="21"/>
        </w:rPr>
        <w:t xml:space="preserve">　　②</w:t>
      </w:r>
      <w:r w:rsidR="002C32E5" w:rsidRPr="00512A61">
        <w:rPr>
          <w:rFonts w:ascii="UD デジタル 教科書体 NP-R" w:eastAsia="UD デジタル 教科書体 NP-R" w:hint="eastAsia"/>
          <w:szCs w:val="21"/>
        </w:rPr>
        <w:t xml:space="preserve"> </w:t>
      </w:r>
      <w:r w:rsidR="007B3270" w:rsidRPr="00512A61">
        <w:rPr>
          <w:rFonts w:ascii="UD デジタル 教科書体 NP-R" w:eastAsia="UD デジタル 教科書体 NP-R" w:hint="eastAsia"/>
          <w:szCs w:val="21"/>
        </w:rPr>
        <w:t>駐車場については東部中正門入ってすぐの駐車場にお停めください。</w:t>
      </w:r>
    </w:p>
    <w:p w14:paraId="552407FA" w14:textId="77777777" w:rsidR="007B3270" w:rsidRPr="00512A61" w:rsidRDefault="007B3270" w:rsidP="0044366C">
      <w:pPr>
        <w:ind w:left="630" w:hangingChars="300" w:hanging="630"/>
        <w:rPr>
          <w:rFonts w:ascii="UD デジタル 教科書体 NP-R" w:eastAsia="UD デジタル 教科書体 NP-R"/>
          <w:szCs w:val="21"/>
        </w:rPr>
      </w:pPr>
      <w:r w:rsidRPr="00512A61">
        <w:rPr>
          <w:rFonts w:ascii="UD デジタル 教科書体 NP-R" w:eastAsia="UD デジタル 教科書体 NP-R" w:hint="eastAsia"/>
          <w:szCs w:val="21"/>
        </w:rPr>
        <w:t xml:space="preserve">　　③</w:t>
      </w:r>
      <w:r w:rsidR="002C32E5" w:rsidRPr="00512A61">
        <w:rPr>
          <w:rFonts w:ascii="UD デジタル 教科書体 NP-R" w:eastAsia="UD デジタル 教科書体 NP-R" w:hint="eastAsia"/>
          <w:szCs w:val="21"/>
        </w:rPr>
        <w:t xml:space="preserve"> </w:t>
      </w:r>
      <w:r w:rsidRPr="00512A61">
        <w:rPr>
          <w:rFonts w:ascii="UD デジタル 教科書体 NP-R" w:eastAsia="UD デジタル 教科書体 NP-R" w:hint="eastAsia"/>
          <w:szCs w:val="21"/>
        </w:rPr>
        <w:t>終了時間は予定です。</w:t>
      </w:r>
      <w:r w:rsidR="002C32E5" w:rsidRPr="00512A61">
        <w:rPr>
          <w:rFonts w:ascii="UD デジタル 教科書体 NP-R" w:eastAsia="UD デジタル 教科書体 NP-R" w:hint="eastAsia"/>
          <w:szCs w:val="21"/>
        </w:rPr>
        <w:t>状況により昼食休憩を設けます。</w:t>
      </w:r>
    </w:p>
    <w:p w14:paraId="6252E1BA" w14:textId="77777777" w:rsidR="00A36315" w:rsidRPr="00512A61" w:rsidRDefault="00A36315" w:rsidP="0044366C">
      <w:pPr>
        <w:ind w:left="630" w:hangingChars="300" w:hanging="630"/>
        <w:rPr>
          <w:rFonts w:ascii="UD デジタル 教科書体 NP-R" w:eastAsia="UD デジタル 教科書体 NP-R"/>
          <w:szCs w:val="21"/>
        </w:rPr>
      </w:pPr>
      <w:r w:rsidRPr="00512A61">
        <w:rPr>
          <w:rFonts w:ascii="UD デジタル 教科書体 NP-R" w:eastAsia="UD デジタル 教科書体 NP-R" w:hint="eastAsia"/>
          <w:szCs w:val="21"/>
        </w:rPr>
        <w:t xml:space="preserve">　　④ 出欠届けには急な変更の際などに連絡の取れる、参加者の電話番号およびメールアドレスの記入をお願いします。</w:t>
      </w:r>
    </w:p>
    <w:p w14:paraId="20AA8998" w14:textId="77777777" w:rsidR="00DE3AB9" w:rsidRPr="00512A61" w:rsidRDefault="00DE3AB9" w:rsidP="0044366C">
      <w:pPr>
        <w:rPr>
          <w:rFonts w:ascii="UD デジタル 教科書体 NP-R" w:eastAsia="UD デジタル 教科書体 NP-R"/>
          <w:szCs w:val="21"/>
        </w:rPr>
      </w:pPr>
      <w:r w:rsidRPr="00512A61">
        <w:rPr>
          <w:rFonts w:ascii="UD デジタル 教科書体 NP-R" w:eastAsia="UD デジタル 教科書体 NP-R" w:hint="eastAsia"/>
          <w:szCs w:val="21"/>
        </w:rPr>
        <w:t xml:space="preserve">　　</w:t>
      </w:r>
      <w:r w:rsidR="007B3270" w:rsidRPr="00512A61">
        <w:rPr>
          <w:rFonts w:ascii="UD デジタル 教科書体 NP-R" w:eastAsia="UD デジタル 教科書体 NP-R" w:hint="eastAsia"/>
          <w:szCs w:val="21"/>
        </w:rPr>
        <w:t>④</w:t>
      </w:r>
      <w:r w:rsidR="002C32E5" w:rsidRPr="00512A61">
        <w:rPr>
          <w:rFonts w:ascii="UD デジタル 教科書体 NP-R" w:eastAsia="UD デジタル 教科書体 NP-R" w:hint="eastAsia"/>
          <w:szCs w:val="21"/>
        </w:rPr>
        <w:t xml:space="preserve"> </w:t>
      </w:r>
      <w:r w:rsidR="007B3270" w:rsidRPr="00512A61">
        <w:rPr>
          <w:rFonts w:ascii="UD デジタル 教科書体 NP-R" w:eastAsia="UD デジタル 教科書体 NP-R" w:hint="eastAsia"/>
          <w:szCs w:val="21"/>
        </w:rPr>
        <w:t>欠席の場合は、</w:t>
      </w:r>
      <w:r w:rsidR="00E54EFF" w:rsidRPr="00512A61">
        <w:rPr>
          <w:rFonts w:ascii="UD デジタル 教科書体 NP-R" w:eastAsia="UD デジタル 教科書体 NP-R" w:hint="eastAsia"/>
          <w:szCs w:val="21"/>
        </w:rPr>
        <w:t>専門委員</w:t>
      </w:r>
      <w:r w:rsidR="007B3270" w:rsidRPr="00512A61">
        <w:rPr>
          <w:rFonts w:ascii="UD デジタル 教科書体 NP-R" w:eastAsia="UD デジタル 教科書体 NP-R" w:hint="eastAsia"/>
          <w:szCs w:val="21"/>
        </w:rPr>
        <w:t>及び</w:t>
      </w:r>
      <w:r w:rsidR="00E54EFF" w:rsidRPr="00512A61">
        <w:rPr>
          <w:rFonts w:ascii="UD デジタル 教科書体 NP-R" w:eastAsia="UD デジタル 教科書体 NP-R" w:hint="eastAsia"/>
          <w:szCs w:val="21"/>
        </w:rPr>
        <w:t>会議出席者</w:t>
      </w:r>
      <w:r w:rsidR="007B3270" w:rsidRPr="00512A61">
        <w:rPr>
          <w:rFonts w:ascii="UD デジタル 教科書体 NP-R" w:eastAsia="UD デジタル 教科書体 NP-R" w:hint="eastAsia"/>
          <w:szCs w:val="21"/>
        </w:rPr>
        <w:t>に一任ください。</w:t>
      </w:r>
    </w:p>
    <w:p w14:paraId="496D4AB5" w14:textId="77777777" w:rsidR="00DE3AB9" w:rsidRPr="00512A61" w:rsidRDefault="003C19AE" w:rsidP="002C32E5">
      <w:pPr>
        <w:ind w:left="735" w:hangingChars="350" w:hanging="735"/>
        <w:rPr>
          <w:rFonts w:ascii="UD デジタル 教科書体 NK-B" w:eastAsia="UD デジタル 教科書体 NK-B"/>
          <w:szCs w:val="21"/>
        </w:rPr>
      </w:pPr>
      <w:r w:rsidRPr="00512A61">
        <w:rPr>
          <w:rFonts w:ascii="UD デジタル 教科書体 NP-R" w:eastAsia="UD デジタル 教科書体 NP-R" w:hint="eastAsia"/>
          <w:noProof/>
          <w:szCs w:val="21"/>
        </w:rPr>
        <mc:AlternateContent>
          <mc:Choice Requires="wps">
            <w:drawing>
              <wp:anchor distT="45720" distB="45720" distL="114300" distR="114300" simplePos="0" relativeHeight="251659264" behindDoc="0" locked="0" layoutInCell="1" allowOverlap="1" wp14:anchorId="1D08C4D9" wp14:editId="7474769A">
                <wp:simplePos x="0" y="0"/>
                <wp:positionH relativeFrom="margin">
                  <wp:align>right</wp:align>
                </wp:positionH>
                <wp:positionV relativeFrom="margin">
                  <wp:align>bottom</wp:align>
                </wp:positionV>
                <wp:extent cx="2687320" cy="947877"/>
                <wp:effectExtent l="0" t="0" r="17780" b="241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947877"/>
                        </a:xfrm>
                        <a:prstGeom prst="rect">
                          <a:avLst/>
                        </a:prstGeom>
                        <a:solidFill>
                          <a:srgbClr val="FFFFFF"/>
                        </a:solidFill>
                        <a:ln w="9525">
                          <a:solidFill>
                            <a:srgbClr val="000000"/>
                          </a:solidFill>
                          <a:miter lim="800000"/>
                          <a:headEnd/>
                          <a:tailEnd/>
                        </a:ln>
                      </wps:spPr>
                      <wps:txbx>
                        <w:txbxContent>
                          <w:p w14:paraId="72F474E8" w14:textId="77777777" w:rsidR="00DB0508" w:rsidRDefault="009A7E6F" w:rsidP="00DE3AB9">
                            <w:pPr>
                              <w:rPr>
                                <w:rFonts w:ascii="UD デジタル 教科書体 NP-R" w:eastAsia="UD デジタル 教科書体 NP-R"/>
                              </w:rPr>
                            </w:pPr>
                            <w:r w:rsidRPr="00DE3AB9">
                              <w:rPr>
                                <w:rFonts w:ascii="UD デジタル 教科書体 NP-R" w:eastAsia="UD デジタル 教科書体 NP-R" w:hint="eastAsia"/>
                              </w:rPr>
                              <w:t>南信地区中学校体育連盟</w:t>
                            </w:r>
                          </w:p>
                          <w:p w14:paraId="2735D18F" w14:textId="77777777" w:rsidR="009A7E6F" w:rsidRPr="00DE3AB9" w:rsidRDefault="00DB0508" w:rsidP="00DB0508">
                            <w:pPr>
                              <w:ind w:leftChars="100" w:left="210"/>
                              <w:rPr>
                                <w:rFonts w:ascii="UD デジタル 教科書体 NP-R" w:eastAsia="UD デジタル 教科書体 NP-R"/>
                              </w:rPr>
                            </w:pPr>
                            <w:r>
                              <w:rPr>
                                <w:rFonts w:ascii="UD デジタル 教科書体 NP-R" w:eastAsia="UD デジタル 教科書体 NP-R" w:hint="eastAsia"/>
                              </w:rPr>
                              <w:t>バドミントン専門委員長</w:t>
                            </w:r>
                          </w:p>
                          <w:p w14:paraId="56B5165E" w14:textId="77777777" w:rsidR="009A7E6F" w:rsidRPr="00DE3AB9" w:rsidRDefault="009A7E6F" w:rsidP="00DB0508">
                            <w:pPr>
                              <w:ind w:leftChars="300" w:left="630"/>
                              <w:rPr>
                                <w:rFonts w:ascii="UD デジタル 教科書体 NP-R" w:eastAsia="UD デジタル 教科書体 NP-R"/>
                              </w:rPr>
                            </w:pPr>
                            <w:r>
                              <w:rPr>
                                <w:rFonts w:ascii="UD デジタル 教科書体 NP-R" w:eastAsia="UD デジタル 教科書体 NP-R" w:hint="eastAsia"/>
                              </w:rPr>
                              <w:t>伊那市立東部中学校　宮坂</w:t>
                            </w:r>
                            <w:r>
                              <w:rPr>
                                <w:rFonts w:ascii="UD デジタル 教科書体 NP-R" w:eastAsia="UD デジタル 教科書体 NP-R"/>
                              </w:rPr>
                              <w:t xml:space="preserve">　貴之</w:t>
                            </w:r>
                          </w:p>
                          <w:p w14:paraId="7C27EF8F" w14:textId="77777777" w:rsidR="009A7E6F" w:rsidRPr="00DE3AB9" w:rsidRDefault="009A7E6F" w:rsidP="00DB0508">
                            <w:pPr>
                              <w:ind w:leftChars="300" w:left="630"/>
                              <w:rPr>
                                <w:rFonts w:ascii="UD デジタル 教科書体 NP-R" w:eastAsia="UD デジタル 教科書体 NP-R"/>
                              </w:rPr>
                            </w:pPr>
                            <w:r>
                              <w:rPr>
                                <w:rFonts w:ascii="UD デジタル 教科書体 NP-R" w:eastAsia="UD デジタル 教科書体 NP-R" w:hint="eastAsia"/>
                              </w:rPr>
                              <w:t>Tel</w:t>
                            </w:r>
                            <w:r w:rsidRPr="00DE3AB9">
                              <w:rPr>
                                <w:rFonts w:ascii="UD デジタル 教科書体 NP-R" w:eastAsia="UD デジタル 教科書体 NP-R" w:hint="eastAsia"/>
                              </w:rPr>
                              <w:t>：</w:t>
                            </w:r>
                            <w:r>
                              <w:rPr>
                                <w:rFonts w:ascii="UD デジタル 教科書体 NP-R" w:eastAsia="UD デジタル 教科書体 NP-R" w:hint="eastAsia"/>
                              </w:rPr>
                              <w:t>0265-</w:t>
                            </w:r>
                            <w:r>
                              <w:rPr>
                                <w:rFonts w:ascii="UD デジタル 教科書体 NP-R" w:eastAsia="UD デジタル 教科書体 NP-R"/>
                              </w:rPr>
                              <w:t>72-6128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08C4D9" id="_x0000_t202" coordsize="21600,21600" o:spt="202" path="m,l,21600r21600,l21600,xe">
                <v:stroke joinstyle="miter"/>
                <v:path gradientshapeok="t" o:connecttype="rect"/>
              </v:shapetype>
              <v:shape id="テキスト ボックス 2" o:spid="_x0000_s1026" type="#_x0000_t202" style="position:absolute;left:0;text-align:left;margin-left:160.4pt;margin-top:0;width:211.6pt;height:74.65pt;z-index:251659264;visibility:visible;mso-wrap-style:square;mso-width-percent:0;mso-height-percent:0;mso-wrap-distance-left:9pt;mso-wrap-distance-top:3.6pt;mso-wrap-distance-right:9pt;mso-wrap-distance-bottom:3.6pt;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">
                <v:textbox>
                  <w:txbxContent>
                    <w:p w14:paraId="72F474E8" w14:textId="77777777" w:rsidR="00DB0508" w:rsidRDefault="009A7E6F" w:rsidP="00DE3AB9">
                      <w:pPr>
                        <w:rPr>
                          <w:rFonts w:ascii="UD デジタル 教科書体 NP-R" w:eastAsia="UD デジタル 教科書体 NP-R"/>
                        </w:rPr>
                      </w:pPr>
                      <w:r w:rsidRPr="00DE3AB9">
                        <w:rPr>
                          <w:rFonts w:ascii="UD デジタル 教科書体 NP-R" w:eastAsia="UD デジタル 教科書体 NP-R" w:hint="eastAsia"/>
                        </w:rPr>
                        <w:t>南信地区中学校体育連盟</w:t>
                      </w:r>
                    </w:p>
                    <w:p w14:paraId="2735D18F" w14:textId="77777777" w:rsidR="009A7E6F" w:rsidRPr="00DE3AB9" w:rsidRDefault="00DB0508" w:rsidP="00DB0508">
                      <w:pPr>
                        <w:ind w:leftChars="100" w:left="210"/>
                        <w:rPr>
                          <w:rFonts w:ascii="UD デジタル 教科書体 NP-R" w:eastAsia="UD デジタル 教科書体 NP-R"/>
                        </w:rPr>
                      </w:pPr>
                      <w:r>
                        <w:rPr>
                          <w:rFonts w:ascii="UD デジタル 教科書体 NP-R" w:eastAsia="UD デジタル 教科書体 NP-R" w:hint="eastAsia"/>
                        </w:rPr>
                        <w:t>バドミントン専門委員長</w:t>
                      </w:r>
                    </w:p>
                    <w:p w14:paraId="56B5165E" w14:textId="77777777" w:rsidR="009A7E6F" w:rsidRPr="00DE3AB9" w:rsidRDefault="009A7E6F" w:rsidP="00DB0508">
                      <w:pPr>
                        <w:ind w:leftChars="300" w:left="630"/>
                        <w:rPr>
                          <w:rFonts w:ascii="UD デジタル 教科書体 NP-R" w:eastAsia="UD デジタル 教科書体 NP-R"/>
                        </w:rPr>
                      </w:pPr>
                      <w:r>
                        <w:rPr>
                          <w:rFonts w:ascii="UD デジタル 教科書体 NP-R" w:eastAsia="UD デジタル 教科書体 NP-R" w:hint="eastAsia"/>
                        </w:rPr>
                        <w:t>伊那市立東部中学校　宮坂</w:t>
                      </w:r>
                      <w:r>
                        <w:rPr>
                          <w:rFonts w:ascii="UD デジタル 教科書体 NP-R" w:eastAsia="UD デジタル 教科書体 NP-R"/>
                        </w:rPr>
                        <w:t xml:space="preserve">　貴之</w:t>
                      </w:r>
                    </w:p>
                    <w:p w14:paraId="7C27EF8F" w14:textId="77777777" w:rsidR="009A7E6F" w:rsidRPr="00DE3AB9" w:rsidRDefault="009A7E6F" w:rsidP="00DB0508">
                      <w:pPr>
                        <w:ind w:leftChars="300" w:left="630"/>
                        <w:rPr>
                          <w:rFonts w:ascii="UD デジタル 教科書体 NP-R" w:eastAsia="UD デジタル 教科書体 NP-R"/>
                        </w:rPr>
                      </w:pPr>
                      <w:r>
                        <w:rPr>
                          <w:rFonts w:ascii="UD デジタル 教科書体 NP-R" w:eastAsia="UD デジタル 教科書体 NP-R" w:hint="eastAsia"/>
                        </w:rPr>
                        <w:t>Tel</w:t>
                      </w:r>
                      <w:r w:rsidRPr="00DE3AB9">
                        <w:rPr>
                          <w:rFonts w:ascii="UD デジタル 教科書体 NP-R" w:eastAsia="UD デジタル 教科書体 NP-R" w:hint="eastAsia"/>
                        </w:rPr>
                        <w:t>：</w:t>
                      </w:r>
                      <w:r>
                        <w:rPr>
                          <w:rFonts w:ascii="UD デジタル 教科書体 NP-R" w:eastAsia="UD デジタル 教科書体 NP-R" w:hint="eastAsia"/>
                        </w:rPr>
                        <w:t>0265-</w:t>
                      </w:r>
                      <w:r>
                        <w:rPr>
                          <w:rFonts w:ascii="UD デジタル 教科書体 NP-R" w:eastAsia="UD デジタル 教科書体 NP-R"/>
                        </w:rPr>
                        <w:t>72-6128</w:t>
                      </w:r>
                    </w:p>
                  </w:txbxContent>
                </v:textbox>
                <w10:wrap anchorx="margin" anchory="margin"/>
              </v:shape>
            </w:pict>
          </mc:Fallback>
        </mc:AlternateContent>
      </w:r>
      <w:r w:rsidR="007B3270" w:rsidRPr="00512A61">
        <w:rPr>
          <w:rFonts w:ascii="UD デジタル 教科書体 NP-R" w:eastAsia="UD デジタル 教科書体 NP-R" w:hint="eastAsia"/>
          <w:szCs w:val="21"/>
        </w:rPr>
        <w:t xml:space="preserve">　　⑤</w:t>
      </w:r>
      <w:r w:rsidR="002C32E5" w:rsidRPr="00512A61">
        <w:rPr>
          <w:rFonts w:ascii="UD デジタル 教科書体 NP-R" w:eastAsia="UD デジタル 教科書体 NP-R" w:hint="eastAsia"/>
          <w:szCs w:val="21"/>
        </w:rPr>
        <w:t xml:space="preserve"> </w:t>
      </w:r>
      <w:r w:rsidRPr="00DC1D84">
        <w:rPr>
          <w:rFonts w:ascii="UD デジタル 教科書体 NP-R" w:eastAsia="UD デジタル 教科書体 NP-R" w:hAnsi="ＭＳ 明朝" w:hint="eastAsia"/>
        </w:rPr>
        <w:t>旅費を支給させていただきます。金額については中体連の規定に準じる予定です。参加者は伊那東部中学校までの往復の距離をご記入ください。</w:t>
      </w:r>
      <w:r w:rsidR="00E66EE5" w:rsidRPr="00512A61">
        <w:rPr>
          <w:rFonts w:ascii="UD デジタル 教科書体 NP-R" w:eastAsia="UD デジタル 教科書体 NP-R" w:hAnsi="ＭＳ 明朝" w:hint="eastAsia"/>
        </w:rPr>
        <w:t>学校関係者の皆様は、旅行命令表の備考欄に「旅費別途」とご記入ください。</w:t>
      </w:r>
    </w:p>
    <w:p w14:paraId="00D7EE54" w14:textId="77777777" w:rsidR="00DE3AB9" w:rsidRPr="00512A61" w:rsidRDefault="00DE3AB9" w:rsidP="0044366C">
      <w:pPr>
        <w:rPr>
          <w:rFonts w:ascii="UD デジタル 教科書体 NP-R" w:eastAsia="UD デジタル 教科書体 NP-R" w:hAnsi="ＭＳ 明朝" w:cs="ＭＳ 明朝"/>
          <w:szCs w:val="21"/>
        </w:rPr>
      </w:pPr>
    </w:p>
    <w:p w14:paraId="76DEC78E" w14:textId="77777777" w:rsidR="0044366C" w:rsidRPr="00512A61" w:rsidRDefault="0044366C" w:rsidP="0044366C">
      <w:pPr>
        <w:rPr>
          <w:rFonts w:ascii="UD デジタル 教科書体 NP-R" w:eastAsia="UD デジタル 教科書体 NP-R"/>
          <w:szCs w:val="21"/>
        </w:rPr>
      </w:pPr>
      <w:r w:rsidRPr="00512A61">
        <w:rPr>
          <w:rFonts w:ascii="UD デジタル 教科書体 NP-R" w:eastAsia="UD デジタル 教科書体 NP-R"/>
          <w:szCs w:val="21"/>
        </w:rPr>
        <w:br w:type="page"/>
      </w:r>
    </w:p>
    <w:p w14:paraId="5B9A97E2" w14:textId="77777777" w:rsidR="0091027C" w:rsidRPr="00512A61" w:rsidRDefault="0091027C" w:rsidP="0044366C">
      <w:pPr>
        <w:jc w:val="center"/>
        <w:rPr>
          <w:rFonts w:ascii="UD デジタル 教科書体 NP-R" w:eastAsia="UD デジタル 教科書体 NP-R"/>
          <w:sz w:val="52"/>
          <w:szCs w:val="52"/>
        </w:rPr>
        <w:sectPr w:rsidR="0091027C" w:rsidRPr="00512A61" w:rsidSect="00A36315">
          <w:pgSz w:w="11906" w:h="16838"/>
          <w:pgMar w:top="851" w:right="1418" w:bottom="567" w:left="1418" w:header="851" w:footer="992" w:gutter="0"/>
          <w:cols w:space="425"/>
          <w:docGrid w:type="lines" w:linePitch="360"/>
        </w:sectPr>
      </w:pPr>
    </w:p>
    <w:p w14:paraId="54C1A3E0" w14:textId="523443DE" w:rsidR="007B3270" w:rsidRPr="00C96920" w:rsidRDefault="0007394C" w:rsidP="004A6EC9">
      <w:pPr>
        <w:snapToGrid w:val="0"/>
        <w:jc w:val="center"/>
        <w:rPr>
          <w:rFonts w:ascii="UD デジタル 教科書体 NP-R" w:eastAsia="UD デジタル 教科書体 NP-R" w:hAnsi="ＭＳ ゴシック" w:cs="HG丸ｺﾞｼｯｸM-PRO"/>
          <w:b/>
          <w:sz w:val="44"/>
          <w:szCs w:val="44"/>
        </w:rPr>
      </w:pPr>
      <w:r w:rsidRPr="00C96920">
        <w:rPr>
          <w:rFonts w:ascii="UD デジタル 教科書体 NP-R" w:eastAsia="UD デジタル 教科書体 NP-R" w:hAnsi="ＭＳ ゴシック" w:cs="HG丸ｺﾞｼｯｸM-PRO" w:hint="eastAsia"/>
          <w:b/>
          <w:sz w:val="44"/>
          <w:szCs w:val="44"/>
        </w:rPr>
        <w:lastRenderedPageBreak/>
        <w:t>中</w:t>
      </w:r>
      <w:r w:rsidR="007B3270" w:rsidRPr="00C96920">
        <w:rPr>
          <w:rFonts w:ascii="UD デジタル 教科書体 NP-R" w:eastAsia="UD デジタル 教科書体 NP-R" w:hAnsi="ＭＳ ゴシック" w:cs="HG丸ｺﾞｼｯｸM-PRO" w:hint="eastAsia"/>
          <w:b/>
          <w:sz w:val="44"/>
          <w:szCs w:val="44"/>
        </w:rPr>
        <w:t>南信地区大会バドミントン競技</w:t>
      </w:r>
    </w:p>
    <w:p w14:paraId="23B89BFF" w14:textId="77777777" w:rsidR="002C32E5" w:rsidRPr="00C96920" w:rsidRDefault="00627C27" w:rsidP="004A6EC9">
      <w:pPr>
        <w:snapToGrid w:val="0"/>
        <w:spacing w:afterLines="100" w:after="360"/>
        <w:jc w:val="center"/>
        <w:rPr>
          <w:rFonts w:ascii="UD デジタル 教科書体 NP-R" w:eastAsia="UD デジタル 教科書体 NP-R"/>
          <w:b/>
          <w:sz w:val="44"/>
          <w:szCs w:val="44"/>
        </w:rPr>
      </w:pPr>
      <w:r w:rsidRPr="00C96920">
        <w:rPr>
          <w:rFonts w:ascii="UD デジタル 教科書体 NP-R" w:eastAsia="UD デジタル 教科書体 NP-R" w:hint="eastAsia"/>
          <w:b/>
          <w:sz w:val="44"/>
          <w:szCs w:val="44"/>
        </w:rPr>
        <w:t>組み合わせ会議</w:t>
      </w:r>
      <w:r w:rsidR="007B3270" w:rsidRPr="00C96920">
        <w:rPr>
          <w:rFonts w:ascii="UD デジタル 教科書体 NP-R" w:eastAsia="UD デジタル 教科書体 NP-R" w:hint="eastAsia"/>
          <w:b/>
          <w:sz w:val="44"/>
          <w:szCs w:val="44"/>
        </w:rPr>
        <w:t>出欠届け</w:t>
      </w:r>
    </w:p>
    <w:tbl>
      <w:tblPr>
        <w:tblStyle w:val="a3"/>
        <w:tblW w:w="0" w:type="auto"/>
        <w:tblInd w:w="704" w:type="dxa"/>
        <w:tblLook w:val="04A0" w:firstRow="1" w:lastRow="0" w:firstColumn="1" w:lastColumn="0" w:noHBand="0" w:noVBand="1"/>
      </w:tblPr>
      <w:tblGrid>
        <w:gridCol w:w="2949"/>
        <w:gridCol w:w="4706"/>
      </w:tblGrid>
      <w:tr w:rsidR="00512A61" w:rsidRPr="00512A61" w14:paraId="7794CAB6" w14:textId="77777777" w:rsidTr="001D4A5D">
        <w:trPr>
          <w:trHeight w:val="1020"/>
        </w:trPr>
        <w:tc>
          <w:tcPr>
            <w:tcW w:w="2949" w:type="dxa"/>
            <w:vAlign w:val="center"/>
          </w:tcPr>
          <w:p w14:paraId="7C455462" w14:textId="77777777" w:rsidR="0044366C" w:rsidRPr="00095542" w:rsidRDefault="0044366C" w:rsidP="004A6EC9">
            <w:pPr>
              <w:snapToGrid w:val="0"/>
              <w:spacing w:line="500" w:lineRule="exact"/>
              <w:jc w:val="center"/>
              <w:rPr>
                <w:rFonts w:ascii="UD デジタル 教科書体 NP-R" w:eastAsia="UD デジタル 教科書体 NP-R"/>
                <w:sz w:val="40"/>
                <w:szCs w:val="48"/>
              </w:rPr>
            </w:pPr>
            <w:r w:rsidRPr="00095542">
              <w:rPr>
                <w:rFonts w:ascii="UD デジタル 教科書体 NP-R" w:eastAsia="UD デジタル 教科書体 NP-R" w:hint="eastAsia"/>
                <w:sz w:val="40"/>
                <w:szCs w:val="48"/>
              </w:rPr>
              <w:t>参加</w:t>
            </w:r>
          </w:p>
          <w:p w14:paraId="0AC33023" w14:textId="702734DB" w:rsidR="002C32E5" w:rsidRPr="00512A61" w:rsidRDefault="002C32E5" w:rsidP="0007394C">
            <w:pPr>
              <w:snapToGrid w:val="0"/>
              <w:jc w:val="center"/>
              <w:rPr>
                <w:rFonts w:ascii="UD デジタル 教科書体 NP-R" w:eastAsia="UD デジタル 教科書体 NP-R"/>
                <w:sz w:val="48"/>
                <w:szCs w:val="56"/>
              </w:rPr>
            </w:pPr>
            <w:r w:rsidRPr="00512A61">
              <w:rPr>
                <w:rFonts w:ascii="UD デジタル 教科書体 NP-R" w:eastAsia="UD デジタル 教科書体 NP-R" w:hint="eastAsia"/>
                <w:sz w:val="24"/>
                <w:szCs w:val="56"/>
              </w:rPr>
              <w:t>(</w:t>
            </w:r>
            <w:bookmarkStart w:id="0" w:name="_GoBack"/>
            <w:bookmarkEnd w:id="0"/>
            <w:r w:rsidRPr="00512A61">
              <w:rPr>
                <w:rFonts w:ascii="UD デジタル 教科書体 NP-R" w:eastAsia="UD デジタル 教科書体 NP-R" w:hint="eastAsia"/>
                <w:sz w:val="24"/>
                <w:szCs w:val="56"/>
              </w:rPr>
              <w:t>〇をしてください</w:t>
            </w:r>
            <w:r w:rsidRPr="00512A61">
              <w:rPr>
                <w:rFonts w:ascii="UD デジタル 教科書体 NP-R" w:eastAsia="UD デジタル 教科書体 NP-R"/>
                <w:sz w:val="24"/>
                <w:szCs w:val="56"/>
              </w:rPr>
              <w:t>)</w:t>
            </w:r>
          </w:p>
        </w:tc>
        <w:tc>
          <w:tcPr>
            <w:tcW w:w="4706" w:type="dxa"/>
            <w:vAlign w:val="center"/>
          </w:tcPr>
          <w:p w14:paraId="7D1A5DFE" w14:textId="46146B0C" w:rsidR="0044366C" w:rsidRPr="00512A61" w:rsidRDefault="00627C27" w:rsidP="00C96920">
            <w:pPr>
              <w:snapToGrid w:val="0"/>
              <w:jc w:val="center"/>
              <w:rPr>
                <w:rFonts w:ascii="UD デジタル 教科書体 NP-R" w:eastAsia="UD デジタル 教科書体 NP-R"/>
                <w:sz w:val="48"/>
                <w:szCs w:val="56"/>
              </w:rPr>
            </w:pPr>
            <w:r w:rsidRPr="00C96920">
              <w:rPr>
                <w:rFonts w:ascii="UD デジタル 教科書体 NP-R" w:eastAsia="UD デジタル 教科書体 NP-R" w:hint="eastAsia"/>
                <w:sz w:val="40"/>
                <w:szCs w:val="48"/>
              </w:rPr>
              <w:t xml:space="preserve">出席　</w:t>
            </w:r>
            <w:r w:rsidR="002C32E5" w:rsidRPr="00C96920">
              <w:rPr>
                <w:rFonts w:ascii="UD デジタル 教科書体 NP-R" w:eastAsia="UD デジタル 教科書体 NP-R" w:hint="eastAsia"/>
                <w:sz w:val="40"/>
                <w:szCs w:val="48"/>
              </w:rPr>
              <w:t xml:space="preserve"> </w:t>
            </w:r>
            <w:r w:rsidRPr="00C96920">
              <w:rPr>
                <w:rFonts w:ascii="UD デジタル 教科書体 NP-R" w:eastAsia="UD デジタル 教科書体 NP-R" w:hint="eastAsia"/>
                <w:sz w:val="40"/>
                <w:szCs w:val="48"/>
              </w:rPr>
              <w:t>・</w:t>
            </w:r>
            <w:r w:rsidR="002C32E5" w:rsidRPr="00C96920">
              <w:rPr>
                <w:rFonts w:ascii="UD デジタル 教科書体 NP-R" w:eastAsia="UD デジタル 教科書体 NP-R" w:hint="eastAsia"/>
                <w:sz w:val="40"/>
                <w:szCs w:val="48"/>
              </w:rPr>
              <w:t xml:space="preserve"> </w:t>
            </w:r>
            <w:r w:rsidRPr="00C96920">
              <w:rPr>
                <w:rFonts w:ascii="UD デジタル 教科書体 NP-R" w:eastAsia="UD デジタル 教科書体 NP-R" w:hint="eastAsia"/>
                <w:sz w:val="40"/>
                <w:szCs w:val="48"/>
              </w:rPr>
              <w:t xml:space="preserve">　欠席</w:t>
            </w:r>
          </w:p>
        </w:tc>
      </w:tr>
    </w:tbl>
    <w:p w14:paraId="661EA304" w14:textId="77777777" w:rsidR="00E54EFF" w:rsidRPr="00512A61" w:rsidRDefault="00E54EFF"/>
    <w:p w14:paraId="4060C6B1" w14:textId="77777777" w:rsidR="00E54EFF" w:rsidRPr="00C96920" w:rsidRDefault="00E54EFF" w:rsidP="004A6EC9">
      <w:pPr>
        <w:snapToGrid w:val="0"/>
        <w:rPr>
          <w:rFonts w:ascii="UD デジタル 教科書体 NP-R" w:eastAsia="UD デジタル 教科書体 NP-R"/>
          <w:sz w:val="32"/>
          <w:szCs w:val="20"/>
        </w:rPr>
      </w:pPr>
      <w:r w:rsidRPr="00C96920">
        <w:rPr>
          <w:rFonts w:ascii="UD デジタル 教科書体 NP-R" w:eastAsia="UD デジタル 教科書体 NP-R" w:hint="eastAsia"/>
          <w:sz w:val="32"/>
          <w:szCs w:val="20"/>
        </w:rPr>
        <w:t>・出席の場合は以下を記入してください。</w:t>
      </w:r>
    </w:p>
    <w:tbl>
      <w:tblPr>
        <w:tblStyle w:val="a3"/>
        <w:tblW w:w="0" w:type="auto"/>
        <w:jc w:val="center"/>
        <w:tblLook w:val="04A0" w:firstRow="1" w:lastRow="0" w:firstColumn="1" w:lastColumn="0" w:noHBand="0" w:noVBand="1"/>
      </w:tblPr>
      <w:tblGrid>
        <w:gridCol w:w="3118"/>
        <w:gridCol w:w="4535"/>
      </w:tblGrid>
      <w:tr w:rsidR="00512A61" w:rsidRPr="00512A61" w14:paraId="5AC25BC7" w14:textId="77777777" w:rsidTr="004A6EC9">
        <w:trPr>
          <w:trHeight w:val="680"/>
          <w:jc w:val="center"/>
        </w:trPr>
        <w:tc>
          <w:tcPr>
            <w:tcW w:w="3118" w:type="dxa"/>
            <w:vAlign w:val="center"/>
          </w:tcPr>
          <w:p w14:paraId="5BB33FE7" w14:textId="77777777" w:rsidR="00627C27" w:rsidRPr="004A6EC9" w:rsidRDefault="00627C27" w:rsidP="004A6EC9">
            <w:pPr>
              <w:snapToGrid w:val="0"/>
              <w:spacing w:line="320" w:lineRule="exact"/>
              <w:jc w:val="center"/>
              <w:rPr>
                <w:rFonts w:ascii="UD デジタル 教科書体 NP-R" w:eastAsia="UD デジタル 教科書体 NP-R"/>
                <w:sz w:val="28"/>
                <w:szCs w:val="48"/>
              </w:rPr>
            </w:pPr>
            <w:r w:rsidRPr="004A6EC9">
              <w:rPr>
                <w:rFonts w:ascii="UD デジタル 教科書体 NP-R" w:eastAsia="UD デジタル 教科書体 NP-R" w:hint="eastAsia"/>
                <w:sz w:val="28"/>
                <w:szCs w:val="48"/>
              </w:rPr>
              <w:t>学校</w:t>
            </w:r>
          </w:p>
          <w:p w14:paraId="06A76553" w14:textId="77777777" w:rsidR="0044366C" w:rsidRPr="004A6EC9" w:rsidRDefault="0044366C" w:rsidP="004A6EC9">
            <w:pPr>
              <w:snapToGrid w:val="0"/>
              <w:spacing w:line="320" w:lineRule="exact"/>
              <w:jc w:val="center"/>
              <w:rPr>
                <w:rFonts w:ascii="UD デジタル 教科書体 NP-R" w:eastAsia="UD デジタル 教科書体 NP-R"/>
                <w:sz w:val="28"/>
                <w:szCs w:val="48"/>
              </w:rPr>
            </w:pPr>
            <w:r w:rsidRPr="004A6EC9">
              <w:rPr>
                <w:rFonts w:ascii="UD デジタル 教科書体 NP-R" w:eastAsia="UD デジタル 教科書体 NP-R" w:hint="eastAsia"/>
                <w:sz w:val="28"/>
                <w:szCs w:val="48"/>
              </w:rPr>
              <w:t>クラブチーム名</w:t>
            </w:r>
          </w:p>
        </w:tc>
        <w:tc>
          <w:tcPr>
            <w:tcW w:w="4535" w:type="dxa"/>
            <w:vAlign w:val="center"/>
          </w:tcPr>
          <w:p w14:paraId="5EE6E3E9" w14:textId="77777777" w:rsidR="0044366C" w:rsidRPr="00512A61" w:rsidRDefault="0044366C" w:rsidP="0007394C">
            <w:pPr>
              <w:snapToGrid w:val="0"/>
              <w:jc w:val="center"/>
              <w:rPr>
                <w:rFonts w:ascii="UD デジタル 教科書体 NP-R" w:eastAsia="UD デジタル 教科書体 NP-R"/>
                <w:sz w:val="40"/>
                <w:szCs w:val="56"/>
              </w:rPr>
            </w:pPr>
          </w:p>
        </w:tc>
      </w:tr>
      <w:tr w:rsidR="00512A61" w:rsidRPr="00512A61" w14:paraId="55205B0B" w14:textId="77777777" w:rsidTr="004A6EC9">
        <w:trPr>
          <w:trHeight w:val="680"/>
          <w:jc w:val="center"/>
        </w:trPr>
        <w:tc>
          <w:tcPr>
            <w:tcW w:w="3118" w:type="dxa"/>
            <w:vAlign w:val="center"/>
          </w:tcPr>
          <w:p w14:paraId="6D47BDFA" w14:textId="77777777" w:rsidR="00627C27" w:rsidRPr="004A6EC9" w:rsidRDefault="0044366C" w:rsidP="004A6EC9">
            <w:pPr>
              <w:snapToGrid w:val="0"/>
              <w:spacing w:line="320" w:lineRule="exact"/>
              <w:jc w:val="center"/>
              <w:rPr>
                <w:rFonts w:ascii="UD デジタル 教科書体 NP-R" w:eastAsia="UD デジタル 教科書体 NP-R"/>
                <w:sz w:val="28"/>
                <w:szCs w:val="48"/>
              </w:rPr>
            </w:pPr>
            <w:r w:rsidRPr="004A6EC9">
              <w:rPr>
                <w:rFonts w:ascii="UD デジタル 教科書体 NP-R" w:eastAsia="UD デジタル 教科書体 NP-R" w:hint="eastAsia"/>
                <w:sz w:val="28"/>
                <w:szCs w:val="48"/>
              </w:rPr>
              <w:t>出席者氏名</w:t>
            </w:r>
          </w:p>
          <w:p w14:paraId="7450141B" w14:textId="77777777" w:rsidR="0044366C" w:rsidRPr="004A6EC9" w:rsidRDefault="0044366C" w:rsidP="004A6EC9">
            <w:pPr>
              <w:snapToGrid w:val="0"/>
              <w:spacing w:line="320" w:lineRule="exact"/>
              <w:jc w:val="center"/>
              <w:rPr>
                <w:rFonts w:ascii="UD デジタル 教科書体 NP-R" w:eastAsia="UD デジタル 教科書体 NP-R"/>
                <w:sz w:val="28"/>
                <w:szCs w:val="48"/>
              </w:rPr>
            </w:pPr>
            <w:r w:rsidRPr="004A6EC9">
              <w:rPr>
                <w:rFonts w:ascii="UD デジタル 教科書体 NP-R" w:eastAsia="UD デジタル 教科書体 NP-R" w:hint="eastAsia"/>
                <w:sz w:val="28"/>
                <w:szCs w:val="48"/>
              </w:rPr>
              <w:t>（１名のみ）</w:t>
            </w:r>
          </w:p>
        </w:tc>
        <w:tc>
          <w:tcPr>
            <w:tcW w:w="4535" w:type="dxa"/>
            <w:vAlign w:val="center"/>
          </w:tcPr>
          <w:p w14:paraId="3F204C6A" w14:textId="77777777" w:rsidR="0044366C" w:rsidRPr="00512A61" w:rsidRDefault="0044366C" w:rsidP="0007394C">
            <w:pPr>
              <w:snapToGrid w:val="0"/>
              <w:jc w:val="center"/>
              <w:rPr>
                <w:rFonts w:ascii="UD デジタル 教科書体 NP-R" w:eastAsia="UD デジタル 教科書体 NP-R"/>
                <w:sz w:val="40"/>
                <w:szCs w:val="56"/>
              </w:rPr>
            </w:pPr>
          </w:p>
        </w:tc>
      </w:tr>
      <w:tr w:rsidR="00512A61" w:rsidRPr="00512A61" w14:paraId="38EAC4A4" w14:textId="77777777" w:rsidTr="004A6EC9">
        <w:trPr>
          <w:trHeight w:val="680"/>
          <w:jc w:val="center"/>
        </w:trPr>
        <w:tc>
          <w:tcPr>
            <w:tcW w:w="3118" w:type="dxa"/>
            <w:vAlign w:val="center"/>
          </w:tcPr>
          <w:p w14:paraId="55519B59" w14:textId="77777777" w:rsidR="00A36315" w:rsidRPr="004A6EC9" w:rsidRDefault="00A36315" w:rsidP="004A6EC9">
            <w:pPr>
              <w:snapToGrid w:val="0"/>
              <w:spacing w:line="320" w:lineRule="exact"/>
              <w:jc w:val="center"/>
              <w:rPr>
                <w:rFonts w:ascii="UD デジタル 教科書体 NP-R" w:eastAsia="UD デジタル 教科書体 NP-R"/>
                <w:sz w:val="28"/>
                <w:szCs w:val="48"/>
              </w:rPr>
            </w:pPr>
            <w:r w:rsidRPr="004A6EC9">
              <w:rPr>
                <w:rFonts w:ascii="UD デジタル 教科書体 NP-R" w:eastAsia="UD デジタル 教科書体 NP-R" w:hint="eastAsia"/>
                <w:sz w:val="28"/>
                <w:szCs w:val="48"/>
              </w:rPr>
              <w:t>電話番号</w:t>
            </w:r>
          </w:p>
        </w:tc>
        <w:tc>
          <w:tcPr>
            <w:tcW w:w="4535" w:type="dxa"/>
            <w:vAlign w:val="center"/>
          </w:tcPr>
          <w:p w14:paraId="36C183D1" w14:textId="77777777" w:rsidR="00A36315" w:rsidRPr="00512A61" w:rsidRDefault="00A36315" w:rsidP="0007394C">
            <w:pPr>
              <w:snapToGrid w:val="0"/>
              <w:jc w:val="center"/>
              <w:rPr>
                <w:rFonts w:ascii="UD デジタル 教科書体 NP-R" w:eastAsia="UD デジタル 教科書体 NP-R"/>
                <w:sz w:val="40"/>
                <w:szCs w:val="56"/>
              </w:rPr>
            </w:pPr>
          </w:p>
        </w:tc>
      </w:tr>
      <w:tr w:rsidR="00512A61" w:rsidRPr="00512A61" w14:paraId="64EBFE7F" w14:textId="77777777" w:rsidTr="004A6EC9">
        <w:trPr>
          <w:trHeight w:val="680"/>
          <w:jc w:val="center"/>
        </w:trPr>
        <w:tc>
          <w:tcPr>
            <w:tcW w:w="3118" w:type="dxa"/>
            <w:vAlign w:val="center"/>
          </w:tcPr>
          <w:p w14:paraId="218687A5" w14:textId="77777777" w:rsidR="00A36315" w:rsidRPr="004A6EC9" w:rsidRDefault="00A36315" w:rsidP="004A6EC9">
            <w:pPr>
              <w:snapToGrid w:val="0"/>
              <w:spacing w:line="320" w:lineRule="exact"/>
              <w:jc w:val="center"/>
              <w:rPr>
                <w:rFonts w:ascii="UD デジタル 教科書体 NP-R" w:eastAsia="UD デジタル 教科書体 NP-R"/>
                <w:sz w:val="28"/>
                <w:szCs w:val="48"/>
              </w:rPr>
            </w:pPr>
            <w:r w:rsidRPr="004A6EC9">
              <w:rPr>
                <w:rFonts w:ascii="UD デジタル 教科書体 NP-R" w:eastAsia="UD デジタル 教科書体 NP-R" w:hint="eastAsia"/>
                <w:sz w:val="28"/>
                <w:szCs w:val="48"/>
              </w:rPr>
              <w:t>メールアドレス</w:t>
            </w:r>
          </w:p>
        </w:tc>
        <w:tc>
          <w:tcPr>
            <w:tcW w:w="4535" w:type="dxa"/>
            <w:vAlign w:val="center"/>
          </w:tcPr>
          <w:p w14:paraId="410E8408" w14:textId="77777777" w:rsidR="00A36315" w:rsidRPr="00512A61" w:rsidRDefault="00A36315" w:rsidP="0007394C">
            <w:pPr>
              <w:snapToGrid w:val="0"/>
              <w:jc w:val="center"/>
              <w:rPr>
                <w:rFonts w:ascii="UD デジタル 教科書体 NP-R" w:eastAsia="UD デジタル 教科書体 NP-R"/>
                <w:sz w:val="40"/>
                <w:szCs w:val="56"/>
              </w:rPr>
            </w:pPr>
          </w:p>
        </w:tc>
      </w:tr>
      <w:tr w:rsidR="001D21C4" w:rsidRPr="00512A61" w14:paraId="4552B60A" w14:textId="77777777" w:rsidTr="004A6EC9">
        <w:trPr>
          <w:trHeight w:val="680"/>
          <w:jc w:val="center"/>
        </w:trPr>
        <w:tc>
          <w:tcPr>
            <w:tcW w:w="3118" w:type="dxa"/>
            <w:vAlign w:val="center"/>
          </w:tcPr>
          <w:p w14:paraId="2490E207" w14:textId="43A16FA8" w:rsidR="001D21C4" w:rsidRPr="004A6EC9" w:rsidRDefault="001D21C4" w:rsidP="004A6EC9">
            <w:pPr>
              <w:snapToGrid w:val="0"/>
              <w:spacing w:line="320" w:lineRule="exact"/>
              <w:jc w:val="center"/>
              <w:rPr>
                <w:rFonts w:ascii="UD デジタル 教科書体 NP-R" w:eastAsia="UD デジタル 教科書体 NP-R"/>
                <w:sz w:val="28"/>
                <w:szCs w:val="48"/>
              </w:rPr>
            </w:pPr>
            <w:r>
              <w:rPr>
                <w:rFonts w:ascii="UD デジタル 教科書体 NP-R" w:eastAsia="UD デジタル 教科書体 NP-R" w:hint="eastAsia"/>
                <w:sz w:val="28"/>
                <w:szCs w:val="48"/>
              </w:rPr>
              <w:t>出席者の住所</w:t>
            </w:r>
          </w:p>
        </w:tc>
        <w:tc>
          <w:tcPr>
            <w:tcW w:w="4535" w:type="dxa"/>
            <w:vAlign w:val="center"/>
          </w:tcPr>
          <w:p w14:paraId="653BE1CF" w14:textId="77777777" w:rsidR="001D21C4" w:rsidRPr="00512A61" w:rsidRDefault="001D21C4" w:rsidP="0007394C">
            <w:pPr>
              <w:snapToGrid w:val="0"/>
              <w:jc w:val="center"/>
              <w:rPr>
                <w:rFonts w:ascii="UD デジタル 教科書体 NP-R" w:eastAsia="UD デジタル 教科書体 NP-R"/>
                <w:sz w:val="40"/>
                <w:szCs w:val="56"/>
              </w:rPr>
            </w:pPr>
          </w:p>
        </w:tc>
      </w:tr>
      <w:tr w:rsidR="003C19AE" w:rsidRPr="00512A61" w14:paraId="11D48691" w14:textId="77777777" w:rsidTr="004A6EC9">
        <w:trPr>
          <w:trHeight w:val="680"/>
          <w:jc w:val="center"/>
        </w:trPr>
        <w:tc>
          <w:tcPr>
            <w:tcW w:w="3118" w:type="dxa"/>
            <w:vAlign w:val="center"/>
          </w:tcPr>
          <w:p w14:paraId="4C8F34F0" w14:textId="77777777" w:rsidR="003C19AE" w:rsidRPr="004A6EC9" w:rsidRDefault="003C19AE" w:rsidP="004A6EC9">
            <w:pPr>
              <w:snapToGrid w:val="0"/>
              <w:spacing w:line="320" w:lineRule="exact"/>
              <w:jc w:val="center"/>
              <w:rPr>
                <w:rFonts w:ascii="UD デジタル 教科書体 NP-R" w:eastAsia="UD デジタル 教科書体 NP-R"/>
                <w:sz w:val="28"/>
                <w:szCs w:val="48"/>
              </w:rPr>
            </w:pPr>
            <w:r w:rsidRPr="004A6EC9">
              <w:rPr>
                <w:rFonts w:ascii="UD デジタル 教科書体 NP-R" w:eastAsia="UD デジタル 教科書体 NP-R" w:hint="eastAsia"/>
                <w:sz w:val="28"/>
                <w:szCs w:val="48"/>
              </w:rPr>
              <w:t>東部中までの</w:t>
            </w:r>
          </w:p>
          <w:p w14:paraId="2CEEBD1F" w14:textId="77777777" w:rsidR="003C19AE" w:rsidRPr="004A6EC9" w:rsidRDefault="003C19AE" w:rsidP="004A6EC9">
            <w:pPr>
              <w:snapToGrid w:val="0"/>
              <w:spacing w:line="320" w:lineRule="exact"/>
              <w:jc w:val="center"/>
              <w:rPr>
                <w:rFonts w:ascii="UD デジタル 教科書体 NP-R" w:eastAsia="UD デジタル 教科書体 NP-R"/>
                <w:sz w:val="28"/>
                <w:szCs w:val="48"/>
              </w:rPr>
            </w:pPr>
            <w:r w:rsidRPr="004A6EC9">
              <w:rPr>
                <w:rFonts w:ascii="UD デジタル 教科書体 NP-R" w:eastAsia="UD デジタル 教科書体 NP-R" w:hint="eastAsia"/>
                <w:sz w:val="28"/>
                <w:szCs w:val="48"/>
              </w:rPr>
              <w:t>往復の距離</w:t>
            </w:r>
          </w:p>
        </w:tc>
        <w:tc>
          <w:tcPr>
            <w:tcW w:w="4535" w:type="dxa"/>
            <w:vAlign w:val="center"/>
          </w:tcPr>
          <w:p w14:paraId="5DDA113F" w14:textId="77777777" w:rsidR="003C19AE" w:rsidRPr="00512A61" w:rsidRDefault="00024018" w:rsidP="0007394C">
            <w:pPr>
              <w:snapToGrid w:val="0"/>
              <w:jc w:val="right"/>
              <w:rPr>
                <w:rFonts w:ascii="UD デジタル 教科書体 NP-R" w:eastAsia="UD デジタル 教科書体 NP-R"/>
                <w:sz w:val="40"/>
                <w:szCs w:val="56"/>
              </w:rPr>
            </w:pPr>
            <w:r>
              <w:rPr>
                <w:rFonts w:ascii="UD デジタル 教科書体 NP-R" w:eastAsia="UD デジタル 教科書体 NP-R" w:hint="eastAsia"/>
                <w:sz w:val="40"/>
                <w:szCs w:val="56"/>
              </w:rPr>
              <w:t xml:space="preserve">ｋｍ　</w:t>
            </w:r>
          </w:p>
        </w:tc>
      </w:tr>
    </w:tbl>
    <w:p w14:paraId="213B12A3" w14:textId="77777777" w:rsidR="00E54EFF" w:rsidRPr="00512A61" w:rsidRDefault="00E54EFF" w:rsidP="00E54EFF"/>
    <w:p w14:paraId="2030EA62" w14:textId="310D4370" w:rsidR="0031748A" w:rsidRPr="00C96920" w:rsidRDefault="00E54EFF" w:rsidP="004A6EC9">
      <w:pPr>
        <w:snapToGrid w:val="0"/>
        <w:rPr>
          <w:rFonts w:ascii="UD デジタル 教科書体 NP-R" w:eastAsia="UD デジタル 教科書体 NP-R"/>
          <w:sz w:val="32"/>
          <w:szCs w:val="44"/>
        </w:rPr>
      </w:pPr>
      <w:r w:rsidRPr="00C96920">
        <w:rPr>
          <w:rFonts w:ascii="UD デジタル 教科書体 NP-R" w:eastAsia="UD デジタル 教科書体 NP-R" w:hint="eastAsia"/>
          <w:sz w:val="32"/>
          <w:szCs w:val="44"/>
        </w:rPr>
        <w:t>・欠席の場合は以下を記入してください。</w:t>
      </w:r>
    </w:p>
    <w:p w14:paraId="0F9C76C3" w14:textId="77777777" w:rsidR="00E54EFF" w:rsidRPr="004A6EC9" w:rsidRDefault="00E54EFF" w:rsidP="004A6EC9">
      <w:pPr>
        <w:pBdr>
          <w:top w:val="single" w:sz="4" w:space="1" w:color="auto"/>
          <w:left w:val="single" w:sz="4" w:space="4" w:color="auto"/>
          <w:bottom w:val="single" w:sz="4" w:space="1" w:color="auto"/>
          <w:right w:val="single" w:sz="4" w:space="4" w:color="auto"/>
        </w:pBdr>
        <w:jc w:val="center"/>
        <w:rPr>
          <w:rFonts w:ascii="UD デジタル 教科書体 NP-R" w:eastAsia="UD デジタル 教科書体 NP-R"/>
          <w:sz w:val="32"/>
          <w:szCs w:val="48"/>
        </w:rPr>
      </w:pPr>
      <w:r w:rsidRPr="004A6EC9">
        <w:rPr>
          <w:rFonts w:ascii="UD デジタル 教科書体 NP-R" w:eastAsia="UD デジタル 教科書体 NP-R" w:hint="eastAsia"/>
          <w:sz w:val="32"/>
          <w:szCs w:val="48"/>
        </w:rPr>
        <w:t>組み合わせは専門委員及び会議出席者に一任します。</w:t>
      </w:r>
    </w:p>
    <w:p w14:paraId="0084E36C" w14:textId="77777777" w:rsidR="00E54EFF" w:rsidRPr="00512A61" w:rsidRDefault="00E54EFF" w:rsidP="004A6EC9">
      <w:pPr>
        <w:pBdr>
          <w:top w:val="single" w:sz="4" w:space="1" w:color="auto"/>
          <w:left w:val="single" w:sz="4" w:space="4" w:color="auto"/>
          <w:bottom w:val="single" w:sz="4" w:space="1" w:color="auto"/>
          <w:right w:val="single" w:sz="4" w:space="4" w:color="auto"/>
        </w:pBdr>
        <w:wordWrap w:val="0"/>
        <w:jc w:val="center"/>
        <w:rPr>
          <w:rFonts w:ascii="UD デジタル 教科書体 NP-R" w:eastAsia="UD デジタル 教科書体 NP-R"/>
          <w:sz w:val="24"/>
          <w:szCs w:val="52"/>
          <w:u w:val="single"/>
        </w:rPr>
      </w:pPr>
      <w:r w:rsidRPr="00512A61">
        <w:rPr>
          <w:rFonts w:ascii="UD デジタル 教科書体 NP-R" w:eastAsia="UD デジタル 教科書体 NP-R" w:hint="eastAsia"/>
          <w:sz w:val="24"/>
          <w:szCs w:val="52"/>
          <w:u w:val="single"/>
        </w:rPr>
        <w:t xml:space="preserve">学校・クラブチーム名　　　　　</w:t>
      </w:r>
      <w:r w:rsidR="00836C74" w:rsidRPr="00512A61">
        <w:rPr>
          <w:rFonts w:ascii="UD デジタル 教科書体 NP-R" w:eastAsia="UD デジタル 教科書体 NP-R" w:hint="eastAsia"/>
          <w:sz w:val="24"/>
          <w:szCs w:val="52"/>
          <w:u w:val="single"/>
        </w:rPr>
        <w:t xml:space="preserve">　　　　　　　</w:t>
      </w:r>
      <w:r w:rsidRPr="00512A61">
        <w:rPr>
          <w:rFonts w:ascii="UD デジタル 教科書体 NP-R" w:eastAsia="UD デジタル 教科書体 NP-R" w:hint="eastAsia"/>
          <w:sz w:val="24"/>
          <w:szCs w:val="52"/>
          <w:u w:val="single"/>
        </w:rPr>
        <w:t xml:space="preserve">　　　　</w:t>
      </w:r>
      <w:r w:rsidR="00836C74" w:rsidRPr="00512A61">
        <w:rPr>
          <w:rFonts w:ascii="UD デジタル 教科書体 NP-R" w:eastAsia="UD デジタル 教科書体 NP-R" w:hint="eastAsia"/>
          <w:sz w:val="24"/>
          <w:szCs w:val="52"/>
          <w:u w:val="single"/>
        </w:rPr>
        <w:t xml:space="preserve">　　</w:t>
      </w:r>
      <w:r w:rsidRPr="00512A61">
        <w:rPr>
          <w:rFonts w:ascii="UD デジタル 教科書体 NP-R" w:eastAsia="UD デジタル 教科書体 NP-R" w:hint="eastAsia"/>
          <w:sz w:val="24"/>
          <w:szCs w:val="52"/>
          <w:u w:val="single"/>
        </w:rPr>
        <w:t xml:space="preserve">　　　</w:t>
      </w:r>
    </w:p>
    <w:p w14:paraId="05154BC7" w14:textId="6BE69166" w:rsidR="00E54EFF" w:rsidRDefault="00E54EFF" w:rsidP="004A6EC9">
      <w:pPr>
        <w:pBdr>
          <w:top w:val="single" w:sz="4" w:space="1" w:color="auto"/>
          <w:left w:val="single" w:sz="4" w:space="4" w:color="auto"/>
          <w:bottom w:val="single" w:sz="4" w:space="1" w:color="auto"/>
          <w:right w:val="single" w:sz="4" w:space="4" w:color="auto"/>
        </w:pBdr>
        <w:wordWrap w:val="0"/>
        <w:spacing w:line="720" w:lineRule="auto"/>
        <w:jc w:val="center"/>
        <w:rPr>
          <w:rFonts w:ascii="UD デジタル 教科書体 NP-R" w:eastAsia="UD デジタル 教科書体 NP-R"/>
          <w:sz w:val="24"/>
          <w:szCs w:val="52"/>
          <w:u w:val="single"/>
        </w:rPr>
      </w:pPr>
      <w:r w:rsidRPr="00512A61">
        <w:rPr>
          <w:rFonts w:ascii="UD デジタル 教科書体 NP-R" w:eastAsia="UD デジタル 教科書体 NP-R" w:hint="eastAsia"/>
          <w:sz w:val="24"/>
          <w:szCs w:val="52"/>
          <w:u w:val="single"/>
        </w:rPr>
        <w:t>代表者</w:t>
      </w:r>
      <w:r w:rsidR="00836C74" w:rsidRPr="00512A61">
        <w:rPr>
          <w:rFonts w:ascii="UD デジタル 教科書体 NP-R" w:eastAsia="UD デジタル 教科書体 NP-R" w:hint="eastAsia"/>
          <w:w w:val="66"/>
          <w:sz w:val="24"/>
          <w:szCs w:val="52"/>
          <w:u w:val="single"/>
        </w:rPr>
        <w:t>（顧問・クラブ代表）</w:t>
      </w:r>
      <w:r w:rsidRPr="00512A61">
        <w:rPr>
          <w:rFonts w:ascii="UD デジタル 教科書体 NP-R" w:eastAsia="UD デジタル 教科書体 NP-R" w:hint="eastAsia"/>
          <w:sz w:val="24"/>
          <w:szCs w:val="52"/>
          <w:u w:val="single"/>
        </w:rPr>
        <w:t xml:space="preserve">氏名（自筆）　　　　　　　　　　　　　　　</w:t>
      </w:r>
    </w:p>
    <w:p w14:paraId="0764EDF2" w14:textId="20F5789E" w:rsidR="004A6EC9" w:rsidRDefault="004A6EC9" w:rsidP="00C96920">
      <w:pPr>
        <w:jc w:val="left"/>
        <w:rPr>
          <w:rFonts w:ascii="UD デジタル 教科書体 NP-R" w:eastAsia="UD デジタル 教科書体 NP-R"/>
          <w:sz w:val="24"/>
          <w:szCs w:val="52"/>
          <w:u w:val="single"/>
        </w:rPr>
      </w:pPr>
    </w:p>
    <w:p w14:paraId="04210EAF" w14:textId="4A9E8B61" w:rsidR="00C96920" w:rsidRPr="00095542" w:rsidRDefault="00C96920" w:rsidP="00C96920">
      <w:pPr>
        <w:jc w:val="left"/>
        <w:rPr>
          <w:rFonts w:ascii="UD デジタル 教科書体 NP-R" w:eastAsia="UD デジタル 教科書体 NP-R"/>
          <w:sz w:val="32"/>
          <w:szCs w:val="32"/>
          <w:u w:val="single"/>
        </w:rPr>
      </w:pPr>
      <w:r w:rsidRPr="00095542">
        <w:rPr>
          <w:rFonts w:ascii="UD デジタル 教科書体 NP-R" w:eastAsia="UD デジタル 教科書体 NP-R" w:hint="eastAsia"/>
          <w:sz w:val="32"/>
          <w:szCs w:val="32"/>
          <w:u w:val="single"/>
        </w:rPr>
        <w:t>・大会</w:t>
      </w:r>
      <w:r w:rsidR="00095542">
        <w:rPr>
          <w:rFonts w:ascii="UD デジタル 教科書体 NP-R" w:eastAsia="UD デジタル 教科書体 NP-R" w:hint="eastAsia"/>
          <w:sz w:val="32"/>
          <w:szCs w:val="32"/>
          <w:u w:val="single"/>
        </w:rPr>
        <w:t>運営</w:t>
      </w:r>
      <w:r w:rsidRPr="00095542">
        <w:rPr>
          <w:rFonts w:ascii="UD デジタル 教科書体 NP-R" w:eastAsia="UD デジタル 教科書体 NP-R" w:hint="eastAsia"/>
          <w:sz w:val="32"/>
          <w:szCs w:val="32"/>
          <w:u w:val="single"/>
        </w:rPr>
        <w:t>ボランティア</w:t>
      </w:r>
    </w:p>
    <w:tbl>
      <w:tblPr>
        <w:tblStyle w:val="a3"/>
        <w:tblW w:w="9071" w:type="dxa"/>
        <w:jc w:val="center"/>
        <w:tblLook w:val="04A0" w:firstRow="1" w:lastRow="0" w:firstColumn="1" w:lastColumn="0" w:noHBand="0" w:noVBand="1"/>
      </w:tblPr>
      <w:tblGrid>
        <w:gridCol w:w="2551"/>
        <w:gridCol w:w="2835"/>
        <w:gridCol w:w="3685"/>
      </w:tblGrid>
      <w:tr w:rsidR="001D4A5D" w14:paraId="314F312E" w14:textId="1D1BDD2D" w:rsidTr="001D4A5D">
        <w:trPr>
          <w:trHeight w:val="680"/>
          <w:jc w:val="center"/>
        </w:trPr>
        <w:tc>
          <w:tcPr>
            <w:tcW w:w="2551" w:type="dxa"/>
            <w:vAlign w:val="center"/>
          </w:tcPr>
          <w:p w14:paraId="02305386" w14:textId="68BF0B91" w:rsidR="001D4A5D" w:rsidRPr="00C96920" w:rsidRDefault="001D4A5D" w:rsidP="00C96920">
            <w:pPr>
              <w:snapToGrid w:val="0"/>
              <w:jc w:val="center"/>
              <w:rPr>
                <w:rFonts w:ascii="UD デジタル 教科書体 NP-R" w:eastAsia="UD デジタル 教科書体 NP-R"/>
                <w:sz w:val="32"/>
                <w:szCs w:val="32"/>
              </w:rPr>
            </w:pPr>
            <w:r w:rsidRPr="00C96920">
              <w:rPr>
                <w:rFonts w:ascii="UD デジタル 教科書体 NP-R" w:eastAsia="UD デジタル 教科書体 NP-R" w:hint="eastAsia"/>
                <w:sz w:val="32"/>
                <w:szCs w:val="32"/>
              </w:rPr>
              <w:t>日付</w:t>
            </w:r>
          </w:p>
        </w:tc>
        <w:tc>
          <w:tcPr>
            <w:tcW w:w="2835" w:type="dxa"/>
            <w:vAlign w:val="center"/>
          </w:tcPr>
          <w:p w14:paraId="319B4259" w14:textId="71B7698E" w:rsidR="001D4A5D" w:rsidRPr="00C96920" w:rsidRDefault="001D4A5D" w:rsidP="001D21C4">
            <w:pPr>
              <w:snapToGrid w:val="0"/>
              <w:spacing w:line="360" w:lineRule="exact"/>
              <w:jc w:val="center"/>
              <w:rPr>
                <w:rFonts w:ascii="UD デジタル 教科書体 NP-R" w:eastAsia="UD デジタル 教科書体 NP-R"/>
                <w:sz w:val="32"/>
                <w:szCs w:val="32"/>
              </w:rPr>
            </w:pPr>
            <w:r>
              <w:rPr>
                <w:rFonts w:ascii="UD デジタル 教科書体 NP-R" w:eastAsia="UD デジタル 教科書体 NP-R" w:hint="eastAsia"/>
                <w:sz w:val="32"/>
                <w:szCs w:val="32"/>
              </w:rPr>
              <w:t>協力</w:t>
            </w:r>
            <w:r w:rsidRPr="00C96920">
              <w:rPr>
                <w:rFonts w:ascii="UD デジタル 教科書体 NP-R" w:eastAsia="UD デジタル 教科書体 NP-R" w:hint="eastAsia"/>
                <w:sz w:val="32"/>
                <w:szCs w:val="32"/>
              </w:rPr>
              <w:t>可能日に</w:t>
            </w:r>
          </w:p>
          <w:p w14:paraId="1300DCBA" w14:textId="251F9C0D" w:rsidR="001D4A5D" w:rsidRPr="00C96920" w:rsidRDefault="001D4A5D" w:rsidP="001D21C4">
            <w:pPr>
              <w:snapToGrid w:val="0"/>
              <w:spacing w:line="360" w:lineRule="exact"/>
              <w:jc w:val="center"/>
              <w:rPr>
                <w:rFonts w:ascii="UD デジタル 教科書体 NP-R" w:eastAsia="UD デジタル 教科書体 NP-R"/>
                <w:sz w:val="32"/>
                <w:szCs w:val="32"/>
              </w:rPr>
            </w:pPr>
            <w:r w:rsidRPr="00C96920">
              <w:rPr>
                <w:rFonts w:ascii="UD デジタル 教科書体 NP-R" w:eastAsia="UD デジタル 教科書体 NP-R" w:hint="eastAsia"/>
                <w:sz w:val="32"/>
                <w:szCs w:val="32"/>
              </w:rPr>
              <w:t>〇をしてください</w:t>
            </w:r>
          </w:p>
        </w:tc>
        <w:tc>
          <w:tcPr>
            <w:tcW w:w="3685" w:type="dxa"/>
          </w:tcPr>
          <w:p w14:paraId="5100CF6E" w14:textId="72857F25" w:rsidR="001D4A5D" w:rsidRDefault="001D4A5D" w:rsidP="001D21C4">
            <w:pPr>
              <w:snapToGrid w:val="0"/>
              <w:spacing w:line="360" w:lineRule="exact"/>
              <w:jc w:val="center"/>
              <w:rPr>
                <w:rFonts w:ascii="UD デジタル 教科書体 NP-R" w:eastAsia="UD デジタル 教科書体 NP-R" w:hint="eastAsia"/>
                <w:sz w:val="32"/>
                <w:szCs w:val="32"/>
              </w:rPr>
            </w:pPr>
            <w:r>
              <w:rPr>
                <w:rFonts w:ascii="UD デジタル 教科書体 NP-R" w:eastAsia="UD デジタル 教科書体 NP-R" w:hint="eastAsia"/>
                <w:sz w:val="32"/>
                <w:szCs w:val="32"/>
              </w:rPr>
              <w:t>ご協力いただける方のお名前</w:t>
            </w:r>
          </w:p>
        </w:tc>
      </w:tr>
      <w:tr w:rsidR="001D4A5D" w14:paraId="15F48371" w14:textId="27227EC3" w:rsidTr="001D4A5D">
        <w:trPr>
          <w:trHeight w:val="1020"/>
          <w:jc w:val="center"/>
        </w:trPr>
        <w:tc>
          <w:tcPr>
            <w:tcW w:w="2551" w:type="dxa"/>
            <w:vAlign w:val="center"/>
          </w:tcPr>
          <w:p w14:paraId="461E8DCC" w14:textId="57CA6DA3" w:rsidR="001D4A5D" w:rsidRPr="00C96920" w:rsidRDefault="001D4A5D" w:rsidP="001D4A5D">
            <w:pPr>
              <w:snapToGrid w:val="0"/>
              <w:jc w:val="center"/>
              <w:rPr>
                <w:rFonts w:ascii="UD デジタル 教科書体 NP-R" w:eastAsia="UD デジタル 教科書体 NP-R"/>
                <w:sz w:val="32"/>
                <w:szCs w:val="32"/>
              </w:rPr>
            </w:pPr>
            <w:r w:rsidRPr="00C96920">
              <w:rPr>
                <w:rFonts w:ascii="UD デジタル 教科書体 NP-R" w:eastAsia="UD デジタル 教科書体 NP-R" w:hint="eastAsia"/>
                <w:sz w:val="32"/>
                <w:szCs w:val="32"/>
              </w:rPr>
              <w:t>11/23（土）</w:t>
            </w:r>
          </w:p>
        </w:tc>
        <w:tc>
          <w:tcPr>
            <w:tcW w:w="2835" w:type="dxa"/>
            <w:vAlign w:val="center"/>
          </w:tcPr>
          <w:p w14:paraId="1D32AE04" w14:textId="77777777" w:rsidR="001D4A5D" w:rsidRPr="00C96920" w:rsidRDefault="001D4A5D" w:rsidP="001D4A5D">
            <w:pPr>
              <w:snapToGrid w:val="0"/>
              <w:jc w:val="center"/>
              <w:rPr>
                <w:rFonts w:ascii="UD デジタル 教科書体 NP-R" w:eastAsia="UD デジタル 教科書体 NP-R"/>
                <w:sz w:val="32"/>
                <w:szCs w:val="32"/>
              </w:rPr>
            </w:pPr>
          </w:p>
        </w:tc>
        <w:tc>
          <w:tcPr>
            <w:tcW w:w="3685" w:type="dxa"/>
            <w:vAlign w:val="center"/>
          </w:tcPr>
          <w:p w14:paraId="7165C379" w14:textId="77777777" w:rsidR="001D4A5D" w:rsidRPr="00C96920" w:rsidRDefault="001D4A5D" w:rsidP="001D4A5D">
            <w:pPr>
              <w:snapToGrid w:val="0"/>
              <w:jc w:val="center"/>
              <w:rPr>
                <w:rFonts w:ascii="UD デジタル 教科書体 NP-R" w:eastAsia="UD デジタル 教科書体 NP-R"/>
                <w:sz w:val="32"/>
                <w:szCs w:val="32"/>
              </w:rPr>
            </w:pPr>
          </w:p>
        </w:tc>
      </w:tr>
      <w:tr w:rsidR="001D4A5D" w14:paraId="2ED866AB" w14:textId="6808E17B" w:rsidTr="001D4A5D">
        <w:trPr>
          <w:trHeight w:val="1020"/>
          <w:jc w:val="center"/>
        </w:trPr>
        <w:tc>
          <w:tcPr>
            <w:tcW w:w="2551" w:type="dxa"/>
            <w:vAlign w:val="center"/>
          </w:tcPr>
          <w:p w14:paraId="606334E1" w14:textId="062A6C6F" w:rsidR="001D4A5D" w:rsidRPr="00C96920" w:rsidRDefault="001D4A5D" w:rsidP="001D4A5D">
            <w:pPr>
              <w:snapToGrid w:val="0"/>
              <w:jc w:val="center"/>
              <w:rPr>
                <w:rFonts w:ascii="UD デジタル 教科書体 NP-R" w:eastAsia="UD デジタル 教科書体 NP-R"/>
                <w:sz w:val="32"/>
                <w:szCs w:val="32"/>
              </w:rPr>
            </w:pPr>
            <w:r w:rsidRPr="00C96920">
              <w:rPr>
                <w:rFonts w:ascii="UD デジタル 教科書体 NP-R" w:eastAsia="UD デジタル 教科書体 NP-R" w:hint="eastAsia"/>
                <w:sz w:val="32"/>
                <w:szCs w:val="32"/>
              </w:rPr>
              <w:t>11/24（日）</w:t>
            </w:r>
          </w:p>
        </w:tc>
        <w:tc>
          <w:tcPr>
            <w:tcW w:w="2835" w:type="dxa"/>
            <w:vAlign w:val="center"/>
          </w:tcPr>
          <w:p w14:paraId="58F089BB" w14:textId="77777777" w:rsidR="001D4A5D" w:rsidRPr="00C96920" w:rsidRDefault="001D4A5D" w:rsidP="001D4A5D">
            <w:pPr>
              <w:snapToGrid w:val="0"/>
              <w:jc w:val="center"/>
              <w:rPr>
                <w:rFonts w:ascii="UD デジタル 教科書体 NP-R" w:eastAsia="UD デジタル 教科書体 NP-R"/>
                <w:sz w:val="32"/>
                <w:szCs w:val="32"/>
              </w:rPr>
            </w:pPr>
          </w:p>
        </w:tc>
        <w:tc>
          <w:tcPr>
            <w:tcW w:w="3685" w:type="dxa"/>
            <w:vAlign w:val="center"/>
          </w:tcPr>
          <w:p w14:paraId="37BF1482" w14:textId="77777777" w:rsidR="001D4A5D" w:rsidRPr="00C96920" w:rsidRDefault="001D4A5D" w:rsidP="001D4A5D">
            <w:pPr>
              <w:snapToGrid w:val="0"/>
              <w:jc w:val="center"/>
              <w:rPr>
                <w:rFonts w:ascii="UD デジタル 教科書体 NP-R" w:eastAsia="UD デジタル 教科書体 NP-R"/>
                <w:sz w:val="32"/>
                <w:szCs w:val="32"/>
              </w:rPr>
            </w:pPr>
          </w:p>
        </w:tc>
      </w:tr>
    </w:tbl>
    <w:p w14:paraId="1BE52DF5" w14:textId="77777777" w:rsidR="00C96920" w:rsidRDefault="00C96920" w:rsidP="001D4A5D">
      <w:pPr>
        <w:spacing w:line="20" w:lineRule="exact"/>
        <w:jc w:val="left"/>
        <w:rPr>
          <w:rFonts w:ascii="UD デジタル 教科書体 NP-R" w:eastAsia="UD デジタル 教科書体 NP-R"/>
          <w:sz w:val="24"/>
          <w:szCs w:val="52"/>
          <w:u w:val="single"/>
        </w:rPr>
      </w:pPr>
    </w:p>
    <w:sectPr w:rsidR="00C96920" w:rsidSect="001D21C4">
      <w:pgSz w:w="11906" w:h="16838"/>
      <w:pgMar w:top="567" w:right="1418" w:bottom="567"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1B192" w14:textId="77777777" w:rsidR="00F243F6" w:rsidRDefault="00F243F6" w:rsidP="00DB0508">
      <w:r>
        <w:separator/>
      </w:r>
    </w:p>
  </w:endnote>
  <w:endnote w:type="continuationSeparator" w:id="0">
    <w:p w14:paraId="6BA7187D" w14:textId="77777777" w:rsidR="00F243F6" w:rsidRDefault="00F243F6" w:rsidP="00DB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5DFC6" w14:textId="77777777" w:rsidR="00F243F6" w:rsidRDefault="00F243F6" w:rsidP="00DB0508">
      <w:r>
        <w:separator/>
      </w:r>
    </w:p>
  </w:footnote>
  <w:footnote w:type="continuationSeparator" w:id="0">
    <w:p w14:paraId="4765EADC" w14:textId="77777777" w:rsidR="00F243F6" w:rsidRDefault="00F243F6" w:rsidP="00DB05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AB9"/>
    <w:rsid w:val="00024018"/>
    <w:rsid w:val="0007394C"/>
    <w:rsid w:val="00095542"/>
    <w:rsid w:val="000C0E52"/>
    <w:rsid w:val="001D21C4"/>
    <w:rsid w:val="001D4A5D"/>
    <w:rsid w:val="002B7482"/>
    <w:rsid w:val="002C32E5"/>
    <w:rsid w:val="002D61D9"/>
    <w:rsid w:val="0031748A"/>
    <w:rsid w:val="00357DCC"/>
    <w:rsid w:val="00390324"/>
    <w:rsid w:val="003C19AE"/>
    <w:rsid w:val="00416C3D"/>
    <w:rsid w:val="0044366C"/>
    <w:rsid w:val="004A6EC9"/>
    <w:rsid w:val="004B4E62"/>
    <w:rsid w:val="00512A61"/>
    <w:rsid w:val="0054353E"/>
    <w:rsid w:val="00627C27"/>
    <w:rsid w:val="006A608C"/>
    <w:rsid w:val="00797CD3"/>
    <w:rsid w:val="007B3270"/>
    <w:rsid w:val="00836C74"/>
    <w:rsid w:val="008C6CD8"/>
    <w:rsid w:val="0091027C"/>
    <w:rsid w:val="009654CB"/>
    <w:rsid w:val="009A7E6F"/>
    <w:rsid w:val="00A36315"/>
    <w:rsid w:val="00A71C41"/>
    <w:rsid w:val="00BE69CC"/>
    <w:rsid w:val="00BF5207"/>
    <w:rsid w:val="00C42A20"/>
    <w:rsid w:val="00C96920"/>
    <w:rsid w:val="00CF569C"/>
    <w:rsid w:val="00D23379"/>
    <w:rsid w:val="00DB0508"/>
    <w:rsid w:val="00DC1D84"/>
    <w:rsid w:val="00DE3AB9"/>
    <w:rsid w:val="00E42D1F"/>
    <w:rsid w:val="00E54EFF"/>
    <w:rsid w:val="00E66EE5"/>
    <w:rsid w:val="00F243F6"/>
    <w:rsid w:val="00F94033"/>
    <w:rsid w:val="00FC17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4679E2"/>
  <w15:chartTrackingRefBased/>
  <w15:docId w15:val="{8CE40361-953E-4425-9C37-3D81CCD2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P-R" w:eastAsia="UD デジタル 教科書体 NP-R"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EFF"/>
    <w:pPr>
      <w:widowControl w:val="0"/>
    </w:pPr>
    <w:rPr>
      <w:rFonts w:asciiTheme="minorHAnsi"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3AB9"/>
    <w:pPr>
      <w:jc w:val="left"/>
    </w:pPr>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44366C"/>
    <w:pPr>
      <w:widowControl w:val="0"/>
      <w:wordWrap w:val="0"/>
      <w:autoSpaceDE w:val="0"/>
      <w:autoSpaceDN w:val="0"/>
      <w:adjustRightInd w:val="0"/>
      <w:spacing w:line="263" w:lineRule="exact"/>
    </w:pPr>
    <w:rPr>
      <w:rFonts w:ascii="Times New Roman" w:eastAsia="ＭＳ 明朝" w:hAnsi="Times New Roman" w:cs="ＭＳ 明朝"/>
      <w:spacing w:val="2"/>
      <w:kern w:val="0"/>
      <w:szCs w:val="21"/>
    </w:rPr>
  </w:style>
  <w:style w:type="paragraph" w:styleId="a5">
    <w:name w:val="header"/>
    <w:basedOn w:val="a"/>
    <w:link w:val="a6"/>
    <w:uiPriority w:val="99"/>
    <w:unhideWhenUsed/>
    <w:rsid w:val="00DB0508"/>
    <w:pPr>
      <w:tabs>
        <w:tab w:val="center" w:pos="4252"/>
        <w:tab w:val="right" w:pos="8504"/>
      </w:tabs>
      <w:snapToGrid w:val="0"/>
    </w:pPr>
  </w:style>
  <w:style w:type="character" w:customStyle="1" w:styleId="a6">
    <w:name w:val="ヘッダー (文字)"/>
    <w:basedOn w:val="a0"/>
    <w:link w:val="a5"/>
    <w:uiPriority w:val="99"/>
    <w:rsid w:val="00DB0508"/>
    <w:rPr>
      <w:rFonts w:asciiTheme="minorHAnsi" w:eastAsiaTheme="minorEastAsia"/>
    </w:rPr>
  </w:style>
  <w:style w:type="paragraph" w:styleId="a7">
    <w:name w:val="footer"/>
    <w:basedOn w:val="a"/>
    <w:link w:val="a8"/>
    <w:uiPriority w:val="99"/>
    <w:unhideWhenUsed/>
    <w:rsid w:val="00DB0508"/>
    <w:pPr>
      <w:tabs>
        <w:tab w:val="center" w:pos="4252"/>
        <w:tab w:val="right" w:pos="8504"/>
      </w:tabs>
      <w:snapToGrid w:val="0"/>
    </w:pPr>
  </w:style>
  <w:style w:type="character" w:customStyle="1" w:styleId="a8">
    <w:name w:val="フッター (文字)"/>
    <w:basedOn w:val="a0"/>
    <w:link w:val="a7"/>
    <w:uiPriority w:val="99"/>
    <w:rsid w:val="00DB0508"/>
    <w:rPr>
      <w:rFonts w:asciiTheme="minorHAnsi" w:eastAsiaTheme="minorEastAsia"/>
    </w:rPr>
  </w:style>
  <w:style w:type="character" w:styleId="a9">
    <w:name w:val="annotation reference"/>
    <w:basedOn w:val="a0"/>
    <w:uiPriority w:val="99"/>
    <w:semiHidden/>
    <w:unhideWhenUsed/>
    <w:rsid w:val="004A6EC9"/>
    <w:rPr>
      <w:sz w:val="18"/>
      <w:szCs w:val="18"/>
    </w:rPr>
  </w:style>
  <w:style w:type="paragraph" w:styleId="aa">
    <w:name w:val="annotation text"/>
    <w:basedOn w:val="a"/>
    <w:link w:val="ab"/>
    <w:uiPriority w:val="99"/>
    <w:semiHidden/>
    <w:unhideWhenUsed/>
    <w:rsid w:val="004A6EC9"/>
    <w:pPr>
      <w:jc w:val="left"/>
    </w:pPr>
  </w:style>
  <w:style w:type="character" w:customStyle="1" w:styleId="ab">
    <w:name w:val="コメント文字列 (文字)"/>
    <w:basedOn w:val="a0"/>
    <w:link w:val="aa"/>
    <w:uiPriority w:val="99"/>
    <w:semiHidden/>
    <w:rsid w:val="004A6EC9"/>
    <w:rPr>
      <w:rFonts w:asciiTheme="minorHAnsi" w:eastAsiaTheme="minorEastAsia"/>
    </w:rPr>
  </w:style>
  <w:style w:type="paragraph" w:styleId="ac">
    <w:name w:val="annotation subject"/>
    <w:basedOn w:val="aa"/>
    <w:next w:val="aa"/>
    <w:link w:val="ad"/>
    <w:uiPriority w:val="99"/>
    <w:semiHidden/>
    <w:unhideWhenUsed/>
    <w:rsid w:val="004A6EC9"/>
    <w:rPr>
      <w:b/>
      <w:bCs/>
    </w:rPr>
  </w:style>
  <w:style w:type="character" w:customStyle="1" w:styleId="ad">
    <w:name w:val="コメント内容 (文字)"/>
    <w:basedOn w:val="ab"/>
    <w:link w:val="ac"/>
    <w:uiPriority w:val="99"/>
    <w:semiHidden/>
    <w:rsid w:val="004A6EC9"/>
    <w:rPr>
      <w:rFonts w:asciiTheme="minorHAnsi" w:eastAsiaTheme="minorEastAsia"/>
      <w:b/>
      <w:bCs/>
    </w:rPr>
  </w:style>
  <w:style w:type="paragraph" w:styleId="ae">
    <w:name w:val="Balloon Text"/>
    <w:basedOn w:val="a"/>
    <w:link w:val="af"/>
    <w:uiPriority w:val="99"/>
    <w:semiHidden/>
    <w:unhideWhenUsed/>
    <w:rsid w:val="004A6EC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A6E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193AA-058B-407B-8813-FA5D6F5A1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宮坂貴之</dc:creator>
  <cp:keywords/>
  <dc:description/>
  <cp:lastModifiedBy>宮坂貴之</cp:lastModifiedBy>
  <cp:revision>10</cp:revision>
  <dcterms:created xsi:type="dcterms:W3CDTF">2024-05-12T07:14:00Z</dcterms:created>
  <dcterms:modified xsi:type="dcterms:W3CDTF">2024-10-03T09:27:00Z</dcterms:modified>
</cp:coreProperties>
</file>